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B364FC">
        <w:rPr>
          <w:rFonts w:ascii="Arial" w:hAnsi="Arial" w:cs="Arial"/>
          <w:b/>
        </w:rPr>
        <w:t>AB „Energijos skirstymo operatorius“</w:t>
      </w:r>
      <w:r w:rsidRPr="00B364FC">
        <w:rPr>
          <w:rFonts w:ascii="Arial" w:hAnsi="Arial" w:cs="Arial"/>
        </w:rPr>
        <w:t>, pagal Lietuvos Respublikos įstatymus teisėtai įregistruota ir veikianti akcinė bendrovė, juridinio asmens kodas</w:t>
      </w:r>
      <w:r w:rsidRPr="00C809B1">
        <w:rPr>
          <w:rFonts w:ascii="Arial" w:hAnsi="Arial" w:cs="Arial"/>
        </w:rPr>
        <w:t xml:space="preserve">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p w14:paraId="041C736F" w14:textId="77777777" w:rsidR="001A77F1" w:rsidRDefault="001A77F1" w:rsidP="001A77F1">
      <w:pPr>
        <w:jc w:val="both"/>
        <w:rPr>
          <w:rFonts w:ascii="Arial" w:hAnsi="Arial" w:cs="Arial"/>
        </w:rPr>
      </w:pPr>
    </w:p>
    <w:bookmarkEnd w:id="0"/>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1E9CF8C2"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887555">
        <w:rPr>
          <w:rFonts w:ascii="Arial" w:hAnsi="Arial" w:cs="Arial"/>
        </w:rPr>
        <w:t>p</w:t>
      </w:r>
      <w:r w:rsidR="00887555" w:rsidRPr="00887555">
        <w:rPr>
          <w:rFonts w:ascii="Arial" w:hAnsi="Arial" w:cs="Arial"/>
        </w:rPr>
        <w:t>ovandeninių dujotiekio perėjų technin</w:t>
      </w:r>
      <w:r w:rsidR="00887555">
        <w:rPr>
          <w:rFonts w:ascii="Arial" w:hAnsi="Arial" w:cs="Arial"/>
        </w:rPr>
        <w:t>į</w:t>
      </w:r>
      <w:r w:rsidR="00887555" w:rsidRPr="00887555">
        <w:rPr>
          <w:rFonts w:ascii="Arial" w:hAnsi="Arial" w:cs="Arial"/>
        </w:rPr>
        <w:t xml:space="preserve"> patikrinim</w:t>
      </w:r>
      <w:r w:rsidR="00FB486C">
        <w:rPr>
          <w:rFonts w:ascii="Arial" w:hAnsi="Arial" w:cs="Arial"/>
        </w:rPr>
        <w:t>ą</w:t>
      </w:r>
      <w:r w:rsidR="00887555" w:rsidRPr="00887555">
        <w:rPr>
          <w:rFonts w:ascii="Arial" w:hAnsi="Arial" w:cs="Arial"/>
        </w:rPr>
        <w:t xml:space="preserve"> ir remont</w:t>
      </w:r>
      <w:r w:rsidR="00FB486C">
        <w:rPr>
          <w:rFonts w:ascii="Arial" w:hAnsi="Arial" w:cs="Arial"/>
        </w:rPr>
        <w:t>ą</w:t>
      </w:r>
      <w:r w:rsidRPr="00FD51D7">
        <w:rPr>
          <w:rFonts w:ascii="Arial" w:hAnsi="Arial" w:cs="Arial"/>
        </w:rPr>
        <w:t xml:space="preserve"> (toliau</w:t>
      </w:r>
      <w:r w:rsidR="002066BC">
        <w:rPr>
          <w:rFonts w:ascii="Arial" w:hAnsi="Arial" w:cs="Arial"/>
        </w:rPr>
        <w:t xml:space="preserve"> </w:t>
      </w:r>
      <w:r w:rsidRPr="00FD51D7">
        <w:rPr>
          <w:rFonts w:ascii="Arial" w:hAnsi="Arial" w:cs="Arial"/>
        </w:rPr>
        <w:t>– Darbai), o Užsakovas įsipareigoja priimti atliktus Darbus ir sumokėti už juos Sutartyje nurodytomis sąlygomis ir tvarka</w:t>
      </w:r>
      <w:r w:rsidRPr="00FD51D7">
        <w:rPr>
          <w:rFonts w:ascii="Arial" w:hAnsi="Arial" w:cs="Arial"/>
          <w:i/>
        </w:rPr>
        <w:t>.</w:t>
      </w:r>
    </w:p>
    <w:p w14:paraId="2DE42BB4" w14:textId="29728884"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9B2E15">
            <w:rPr>
              <w:rFonts w:ascii="Arial" w:hAnsi="Arial" w:cs="Arial"/>
              <w:bCs/>
            </w:rPr>
            <w:t>kainą</w:t>
          </w:r>
        </w:sdtContent>
      </w:sdt>
      <w:r w:rsidR="000D5FC6" w:rsidRPr="00BA36C4">
        <w:rPr>
          <w:rFonts w:ascii="Arial" w:hAnsi="Arial" w:cs="Arial"/>
          <w:bCs/>
        </w:rPr>
        <w:t>.</w:t>
      </w: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49B1551F"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Preliminarus Darbų kiekis nurodytas</w:t>
      </w:r>
      <w:r w:rsidR="003E732F">
        <w:rPr>
          <w:rFonts w:ascii="Arial" w:hAnsi="Arial" w:cs="Arial"/>
        </w:rPr>
        <w:t xml:space="preserve"> Techninės specifikacijos </w:t>
      </w:r>
      <w:r w:rsidR="003E732F">
        <w:rPr>
          <w:rFonts w:ascii="Arial" w:hAnsi="Arial" w:cs="Arial"/>
          <w:lang w:val="en-US"/>
        </w:rPr>
        <w:t xml:space="preserve">3.1 </w:t>
      </w:r>
      <w:proofErr w:type="spellStart"/>
      <w:r w:rsidR="003E732F">
        <w:rPr>
          <w:rFonts w:ascii="Arial" w:hAnsi="Arial" w:cs="Arial"/>
          <w:lang w:val="en-US"/>
        </w:rPr>
        <w:t>punkte</w:t>
      </w:r>
      <w:proofErr w:type="spellEnd"/>
      <w:r w:rsidR="003E732F">
        <w:rPr>
          <w:rFonts w:ascii="Arial" w:hAnsi="Arial" w:cs="Arial"/>
          <w:lang w:val="en-US"/>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54876E88"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0872C6">
        <w:rPr>
          <w:rFonts w:ascii="Arial" w:hAnsi="Arial" w:cs="Arial"/>
          <w:iCs/>
          <w:lang w:val="en-US"/>
        </w:rPr>
        <w:t>410.000,00</w:t>
      </w:r>
      <w:r w:rsidR="00532B8F" w:rsidRPr="00FD51D7">
        <w:rPr>
          <w:rFonts w:ascii="Arial" w:hAnsi="Arial" w:cs="Arial"/>
          <w:i/>
        </w:rPr>
        <w:t xml:space="preserve"> </w:t>
      </w:r>
      <w:r w:rsidR="00400910" w:rsidRPr="00FD51D7">
        <w:rPr>
          <w:rFonts w:ascii="Arial" w:hAnsi="Arial" w:cs="Arial"/>
        </w:rPr>
        <w:t>eur</w:t>
      </w:r>
      <w:r w:rsidR="000872C6">
        <w:rPr>
          <w:rFonts w:ascii="Arial" w:hAnsi="Arial" w:cs="Arial"/>
        </w:rPr>
        <w:t>ų</w:t>
      </w:r>
      <w:r w:rsidR="00400910" w:rsidRPr="00FD51D7">
        <w:rPr>
          <w:rFonts w:ascii="Arial" w:hAnsi="Arial" w:cs="Arial"/>
        </w:rPr>
        <w:t xml:space="preserve"> </w:t>
      </w:r>
      <w:r w:rsidR="000872C6">
        <w:rPr>
          <w:rFonts w:ascii="Arial" w:hAnsi="Arial" w:cs="Arial"/>
        </w:rPr>
        <w:t>(keturi šimtai dešimt tūkstančių</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0872C6">
        <w:rPr>
          <w:rFonts w:ascii="Arial" w:hAnsi="Arial" w:cs="Arial"/>
          <w:iCs/>
        </w:rPr>
        <w:t>00</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w:t>
      </w:r>
      <w:r w:rsidR="000A60C2">
        <w:rPr>
          <w:rFonts w:ascii="Arial" w:hAnsi="Arial" w:cs="Arial"/>
          <w:i/>
          <w:iCs/>
          <w:color w:val="FF0000"/>
        </w:rPr>
        <w:lastRenderedPageBreak/>
        <w:t xml:space="preserve">užsienio įmonė ir ji yra PVM mokėtojas, papildomai rašomas toks sakinys: </w:t>
      </w:r>
      <w:r w:rsidR="000A60C2" w:rsidRPr="000E2E62">
        <w:rPr>
          <w:rFonts w:ascii="Arial" w:hAnsi="Arial" w:cs="Arial"/>
        </w:rPr>
        <w:t>PVM į Lietuvos Respublikos biudžetą sumoka Užsakovas.</w:t>
      </w:r>
    </w:p>
    <w:p w14:paraId="3BD7F6E3" w14:textId="5D533A8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w:t>
      </w:r>
      <w:r w:rsidR="00AF624A">
        <w:rPr>
          <w:rFonts w:ascii="Arial" w:hAnsi="Arial" w:cs="Arial"/>
        </w:rPr>
        <w:t xml:space="preserve">Techninės specifikacijos </w:t>
      </w:r>
      <w:r w:rsidR="00AF624A">
        <w:rPr>
          <w:rFonts w:ascii="Arial" w:hAnsi="Arial" w:cs="Arial"/>
          <w:lang w:val="en-US"/>
        </w:rPr>
        <w:t xml:space="preserve">3.1 </w:t>
      </w:r>
      <w:proofErr w:type="spellStart"/>
      <w:r w:rsidR="00AF624A">
        <w:rPr>
          <w:rFonts w:ascii="Arial" w:hAnsi="Arial" w:cs="Arial"/>
          <w:lang w:val="en-US"/>
        </w:rPr>
        <w:t>punkte</w:t>
      </w:r>
      <w:proofErr w:type="spellEnd"/>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6A253D60" w14:textId="77777777" w:rsidR="0088273B" w:rsidRPr="0088273B" w:rsidRDefault="000C75FF" w:rsidP="0088273B">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7C6644">
            <w:rPr>
              <w:rFonts w:ascii="Arial" w:hAnsi="Arial" w:cs="Arial"/>
            </w:rPr>
            <w:t>fiksuotas įkainis</w:t>
          </w:r>
        </w:sdtContent>
      </w:sdt>
      <w:bookmarkEnd w:id="2"/>
      <w:bookmarkEnd w:id="3"/>
      <w:r w:rsidR="00552275" w:rsidRPr="000D5FC6">
        <w:rPr>
          <w:rFonts w:ascii="Arial" w:hAnsi="Arial" w:cs="Arial"/>
          <w:i/>
          <w:lang w:eastAsia="lt-LT"/>
        </w:rPr>
        <w:t>.</w:t>
      </w:r>
    </w:p>
    <w:p w14:paraId="4C1846A0" w14:textId="7D37691D" w:rsidR="00DA0BAF" w:rsidRPr="00DA0BAF" w:rsidRDefault="0088273B" w:rsidP="00DA0BAF">
      <w:pPr>
        <w:pStyle w:val="ListParagraph"/>
        <w:numPr>
          <w:ilvl w:val="1"/>
          <w:numId w:val="8"/>
        </w:numPr>
        <w:tabs>
          <w:tab w:val="clear" w:pos="360"/>
          <w:tab w:val="num" w:pos="567"/>
        </w:tabs>
        <w:ind w:left="567" w:hanging="567"/>
        <w:jc w:val="both"/>
        <w:rPr>
          <w:rFonts w:ascii="Arial" w:hAnsi="Arial" w:cs="Arial"/>
          <w:i/>
          <w:color w:val="FF0000"/>
        </w:rPr>
      </w:pPr>
      <w:r w:rsidRPr="0088273B">
        <w:rPr>
          <w:rFonts w:ascii="Arial" w:hAnsi="Arial" w:cs="Arial"/>
        </w:rPr>
        <w:t xml:space="preserve">Darbai perkami pagal fiksuotus įkainius, užfiksuotus </w:t>
      </w:r>
      <w:r w:rsidR="00B30D1F">
        <w:rPr>
          <w:rFonts w:ascii="Arial" w:hAnsi="Arial" w:cs="Arial"/>
        </w:rPr>
        <w:t xml:space="preserve">Sutarties priede Nr. </w:t>
      </w:r>
      <w:r w:rsidR="008E691E">
        <w:rPr>
          <w:rFonts w:ascii="Arial" w:hAnsi="Arial" w:cs="Arial"/>
        </w:rPr>
        <w:t>2</w:t>
      </w:r>
      <w:r w:rsidRPr="0088273B">
        <w:rPr>
          <w:rFonts w:ascii="Arial" w:hAnsi="Arial" w:cs="Arial"/>
        </w:rPr>
        <w:t>.</w:t>
      </w:r>
    </w:p>
    <w:p w14:paraId="35AD0DD9" w14:textId="77777777" w:rsidR="00DA0BAF" w:rsidRPr="008E691E" w:rsidRDefault="0088273B" w:rsidP="00DA0BAF">
      <w:pPr>
        <w:pStyle w:val="ListParagraph"/>
        <w:numPr>
          <w:ilvl w:val="1"/>
          <w:numId w:val="8"/>
        </w:numPr>
        <w:tabs>
          <w:tab w:val="clear" w:pos="360"/>
          <w:tab w:val="num" w:pos="567"/>
        </w:tabs>
        <w:ind w:left="567" w:hanging="567"/>
        <w:jc w:val="both"/>
        <w:rPr>
          <w:rFonts w:ascii="Arial" w:hAnsi="Arial" w:cs="Arial"/>
          <w:iCs/>
        </w:rPr>
      </w:pPr>
      <w:r w:rsidRPr="00DA0BAF">
        <w:rPr>
          <w:rFonts w:ascii="Arial" w:hAnsi="Arial" w:cs="Arial"/>
        </w:rPr>
        <w:t xml:space="preserve">Darbų įkainiai Sutarties galiojimo laikotarpiu nekeičiami, išskyrus atvejus, jei įkainiai mažinami arba </w:t>
      </w:r>
      <w:r w:rsidRPr="008E691E">
        <w:rPr>
          <w:rFonts w:ascii="Arial" w:eastAsia="Calibri" w:hAnsi="Arial" w:cs="Arial"/>
          <w:iCs/>
        </w:rPr>
        <w:t>keičiami Sutarties Priede Nr. 4 nustatyta tvarka</w:t>
      </w:r>
      <w:r w:rsidR="00DA0BAF" w:rsidRPr="008E691E">
        <w:rPr>
          <w:rFonts w:ascii="Arial" w:eastAsia="Calibri" w:hAnsi="Arial" w:cs="Arial"/>
          <w:iCs/>
        </w:rPr>
        <w:t>.</w:t>
      </w:r>
    </w:p>
    <w:p w14:paraId="1B5EF8F5" w14:textId="1FFD5F83" w:rsidR="0088273B" w:rsidRPr="00DA0BAF" w:rsidRDefault="0088273B" w:rsidP="00DA0BAF">
      <w:pPr>
        <w:pStyle w:val="ListParagraph"/>
        <w:numPr>
          <w:ilvl w:val="1"/>
          <w:numId w:val="8"/>
        </w:numPr>
        <w:tabs>
          <w:tab w:val="clear" w:pos="360"/>
          <w:tab w:val="num" w:pos="567"/>
        </w:tabs>
        <w:ind w:left="567" w:hanging="567"/>
        <w:jc w:val="both"/>
        <w:rPr>
          <w:rFonts w:ascii="Arial" w:hAnsi="Arial" w:cs="Arial"/>
          <w:i/>
          <w:color w:val="FF0000"/>
        </w:rPr>
      </w:pPr>
      <w:r w:rsidRPr="00DA0BAF">
        <w:rPr>
          <w:rFonts w:ascii="Arial" w:hAnsi="Arial" w:cs="Arial"/>
        </w:rPr>
        <w:t>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nekeičiant Bendros sutarties kainos</w:t>
      </w:r>
      <w:r w:rsidRPr="00DA0BAF">
        <w:rPr>
          <w:rFonts w:ascii="Arial" w:hAnsi="Arial" w:cs="Arial"/>
          <w:i/>
          <w:iCs/>
          <w:color w:val="FF0000"/>
        </w:rPr>
        <w:t xml:space="preserve">. </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2176912" w14:textId="7BE4E18B" w:rsidR="005B188F" w:rsidRPr="000D5FC6" w:rsidRDefault="005B188F" w:rsidP="008E595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467C2CC2"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w:t>
      </w:r>
      <w:r w:rsidR="000C317B" w:rsidRPr="00FD51D7" w:rsidDel="0079608C">
        <w:rPr>
          <w:rFonts w:ascii="Arial" w:hAnsi="Arial" w:cs="Arial"/>
        </w:rPr>
        <w:t xml:space="preserve"> </w:t>
      </w:r>
    </w:p>
    <w:p w14:paraId="6F43F51C" w14:textId="0BB7DB07"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4A1AE8F5"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EB63ED">
        <w:rPr>
          <w:rFonts w:ascii="Arial" w:hAnsi="Arial" w:cs="Arial"/>
        </w:rPr>
        <w:t>Sutarties BD 1.1</w:t>
      </w:r>
      <w:r w:rsidR="00EB63ED" w:rsidRPr="00EB63ED">
        <w:rPr>
          <w:rFonts w:ascii="Arial" w:hAnsi="Arial" w:cs="Arial"/>
          <w:lang w:val="en-US"/>
        </w:rPr>
        <w:t>8</w:t>
      </w:r>
      <w:r w:rsidR="00A44D8E" w:rsidRPr="00EB63ED">
        <w:rPr>
          <w:rFonts w:ascii="Arial" w:hAnsi="Arial" w:cs="Arial"/>
        </w:rPr>
        <w:t xml:space="preserve"> punkte.</w:t>
      </w:r>
    </w:p>
    <w:p w14:paraId="3BFC1A3F" w14:textId="77777777" w:rsidR="008605D6" w:rsidRDefault="00693D84" w:rsidP="00D84FBD">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w:t>
      </w:r>
    </w:p>
    <w:p w14:paraId="63F0706B" w14:textId="5D5443A0" w:rsidR="005703F9" w:rsidRDefault="006E7F47" w:rsidP="005703F9">
      <w:pPr>
        <w:pStyle w:val="ListParagraph"/>
        <w:numPr>
          <w:ilvl w:val="1"/>
          <w:numId w:val="5"/>
        </w:numPr>
        <w:tabs>
          <w:tab w:val="left" w:pos="567"/>
        </w:tabs>
        <w:ind w:left="567" w:hanging="567"/>
        <w:jc w:val="both"/>
        <w:rPr>
          <w:rFonts w:ascii="Arial" w:hAnsi="Arial" w:cs="Arial"/>
        </w:rPr>
      </w:pPr>
      <w:r w:rsidRPr="00D84FBD">
        <w:rPr>
          <w:rFonts w:ascii="Arial" w:hAnsi="Arial" w:cs="Arial"/>
        </w:rPr>
        <w:t>Jei vykdant Sutartį, po abipusio Akto pasirašymo, paaiškėja trūkumai, kurių pašalinimui terminai nenustatyti, Rangovas savo sąskaita pašalina tokius trūkumus per 10 (dešimt) dienų nuo Užsakovo pranešimo apie trūkumus, o jų neištaisęs per šiame punkte nustatytą terminą, moka Užsakovui</w:t>
      </w:r>
      <w:r w:rsidRPr="00D84FBD">
        <w:rPr>
          <w:rFonts w:ascii="Arial" w:hAnsi="Arial" w:cs="Arial"/>
          <w:b/>
          <w:bCs/>
          <w:i/>
          <w:iCs/>
          <w:color w:val="FF0000"/>
        </w:rPr>
        <w:t xml:space="preserve"> </w:t>
      </w:r>
      <w:r w:rsidRPr="00D84FBD">
        <w:rPr>
          <w:rFonts w:ascii="Arial" w:hAnsi="Arial" w:cs="Arial"/>
        </w:rPr>
        <w:t xml:space="preserve">0,05 procentų nuo trūkumų turinčių Darbų kainos dydžio delspinigius už kiekvieną uždelstą </w:t>
      </w:r>
      <w:r w:rsidR="00996A7C">
        <w:rPr>
          <w:rFonts w:ascii="Arial" w:hAnsi="Arial" w:cs="Arial"/>
        </w:rPr>
        <w:t>D</w:t>
      </w:r>
      <w:r w:rsidRPr="00D84FBD">
        <w:rPr>
          <w:rFonts w:ascii="Arial" w:hAnsi="Arial" w:cs="Arial"/>
        </w:rPr>
        <w:t>ieną</w:t>
      </w:r>
      <w:r w:rsidR="00D84FBD" w:rsidRPr="00D84FBD">
        <w:rPr>
          <w:rFonts w:ascii="Arial" w:hAnsi="Arial" w:cs="Arial"/>
        </w:rPr>
        <w:t xml:space="preserve">, </w:t>
      </w:r>
      <w:r w:rsidR="00D84FBD" w:rsidRPr="00034BBD">
        <w:rPr>
          <w:rFonts w:ascii="Arial" w:hAnsi="Arial" w:cs="Arial"/>
        </w:rPr>
        <w:t xml:space="preserve">tačiau bet kokiu atveju ne mažiau kaip </w:t>
      </w:r>
      <w:sdt>
        <w:sdtPr>
          <w:rPr>
            <w:rFonts w:ascii="Arial" w:hAnsi="Arial" w:cs="Arial"/>
            <w:bCs/>
          </w:rPr>
          <w:alias w:val="Nurodykite"/>
          <w:tag w:val="Nurodykite"/>
          <w:id w:val="-2064240977"/>
          <w:placeholder>
            <w:docPart w:val="AC0B3763B45E4095A6AA2735A023A97E"/>
          </w:placeholder>
          <w15:color w:val="FF0000"/>
          <w:text/>
        </w:sdtPr>
        <w:sdtContent>
          <w:r w:rsidR="00D84FBD" w:rsidRPr="00034BBD">
            <w:rPr>
              <w:rFonts w:ascii="Arial" w:hAnsi="Arial" w:cs="Arial"/>
              <w:bCs/>
            </w:rPr>
            <w:t>50,00</w:t>
          </w:r>
        </w:sdtContent>
      </w:sdt>
      <w:r w:rsidR="00D84FBD" w:rsidRPr="00034BBD">
        <w:rPr>
          <w:rFonts w:ascii="Arial" w:hAnsi="Arial" w:cs="Arial"/>
        </w:rPr>
        <w:t xml:space="preserve"> EUR (penkiasdešimt eurų 00 ct) už vieną vėlavimo laikotarpį. </w:t>
      </w:r>
    </w:p>
    <w:p w14:paraId="5F0F6242" w14:textId="3523A68A" w:rsidR="00A5595A" w:rsidRPr="005703F9" w:rsidRDefault="00A5595A" w:rsidP="005703F9">
      <w:pPr>
        <w:pStyle w:val="ListParagraph"/>
        <w:numPr>
          <w:ilvl w:val="1"/>
          <w:numId w:val="5"/>
        </w:numPr>
        <w:tabs>
          <w:tab w:val="left" w:pos="567"/>
        </w:tabs>
        <w:ind w:left="567" w:hanging="567"/>
        <w:jc w:val="both"/>
        <w:rPr>
          <w:rFonts w:ascii="Arial" w:hAnsi="Arial" w:cs="Arial"/>
        </w:rPr>
      </w:pPr>
      <w:r w:rsidRPr="005703F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dieną, tačiau bet kokiu atveju ne mažiau kaip </w:t>
      </w:r>
      <w:r w:rsidR="005703F9" w:rsidRPr="005703F9">
        <w:rPr>
          <w:rFonts w:ascii="Arial" w:hAnsi="Arial" w:cs="Arial"/>
          <w:lang w:val="en-US"/>
        </w:rPr>
        <w:t>50</w:t>
      </w:r>
      <w:r w:rsidR="009C014E">
        <w:rPr>
          <w:rFonts w:ascii="Arial" w:hAnsi="Arial" w:cs="Arial"/>
          <w:lang w:val="en-US"/>
        </w:rPr>
        <w:t>,00</w:t>
      </w:r>
      <w:r w:rsidRPr="005703F9">
        <w:rPr>
          <w:rFonts w:ascii="Arial" w:hAnsi="Arial" w:cs="Arial"/>
        </w:rPr>
        <w:t xml:space="preserve"> EUR </w:t>
      </w:r>
      <w:r w:rsidR="005703F9" w:rsidRPr="005703F9">
        <w:rPr>
          <w:rFonts w:ascii="Arial" w:hAnsi="Arial" w:cs="Arial"/>
        </w:rPr>
        <w:t>(penkiasdešimt eurų 00 ct</w:t>
      </w:r>
      <w:r w:rsidRPr="005703F9">
        <w:rPr>
          <w:rFonts w:ascii="Arial" w:hAnsi="Arial" w:cs="Arial"/>
        </w:rPr>
        <w:t xml:space="preserve">) už vieną vėlavimo laikotarpį. </w:t>
      </w: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8E691E"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w:t>
      </w:r>
      <w:r w:rsidRPr="008E691E">
        <w:rPr>
          <w:rFonts w:ascii="Arial" w:hAnsi="Arial" w:cs="Arial"/>
          <w:color w:val="000000" w:themeColor="text1"/>
        </w:rPr>
        <w:t>priedas Nr. 5.</w:t>
      </w:r>
    </w:p>
    <w:p w14:paraId="75B4155C" w14:textId="3ED6BF1D" w:rsidR="001A7B37" w:rsidRPr="008E691E" w:rsidRDefault="002C5C9A">
      <w:pPr>
        <w:numPr>
          <w:ilvl w:val="1"/>
          <w:numId w:val="1"/>
        </w:numPr>
        <w:tabs>
          <w:tab w:val="left" w:pos="567"/>
        </w:tabs>
        <w:ind w:left="567" w:hanging="567"/>
        <w:jc w:val="both"/>
        <w:rPr>
          <w:rFonts w:ascii="Arial" w:hAnsi="Arial" w:cs="Arial"/>
        </w:rPr>
      </w:pPr>
      <w:r w:rsidRPr="001A7B37">
        <w:rPr>
          <w:rFonts w:ascii="Arial" w:hAnsi="Arial" w:cs="Arial"/>
        </w:rPr>
        <w:t>Rangovo pasitelkti ūkio subjektai:</w:t>
      </w:r>
      <w:r w:rsidRPr="001A7B37">
        <w:rPr>
          <w:rFonts w:ascii="Arial" w:hAnsi="Arial" w:cs="Arial"/>
          <w:color w:val="FF0000"/>
        </w:rPr>
        <w:t xml:space="preserve"> NE/TAIP.</w:t>
      </w:r>
      <w:r w:rsidRPr="001A7B37">
        <w:rPr>
          <w:rFonts w:ascii="Arial" w:hAnsi="Arial" w:cs="Arial"/>
          <w:i/>
          <w:iCs/>
          <w:color w:val="FF0000"/>
        </w:rPr>
        <w:t xml:space="preserve"> Jei TAIP</w:t>
      </w:r>
      <w:r w:rsidRPr="001A7B37">
        <w:rPr>
          <w:rFonts w:ascii="Arial" w:hAnsi="Arial" w:cs="Arial"/>
          <w:color w:val="000000" w:themeColor="text1"/>
        </w:rPr>
        <w:t xml:space="preserve">, Pridedamas </w:t>
      </w:r>
      <w:r w:rsidRPr="008E691E">
        <w:rPr>
          <w:rFonts w:ascii="Arial" w:hAnsi="Arial" w:cs="Arial"/>
          <w:color w:val="000000" w:themeColor="text1"/>
        </w:rPr>
        <w:t>priedas Nr. 5.</w:t>
      </w:r>
    </w:p>
    <w:p w14:paraId="4BA4F334" w14:textId="77777777" w:rsidR="00A346E5" w:rsidRPr="00A346E5" w:rsidRDefault="00E94239" w:rsidP="00C2302F">
      <w:pPr>
        <w:numPr>
          <w:ilvl w:val="1"/>
          <w:numId w:val="1"/>
        </w:numPr>
        <w:tabs>
          <w:tab w:val="left" w:pos="567"/>
        </w:tabs>
        <w:ind w:left="567" w:hanging="567"/>
        <w:jc w:val="both"/>
        <w:rPr>
          <w:rFonts w:ascii="Arial" w:hAnsi="Arial" w:cs="Arial"/>
          <w:b/>
          <w:bCs/>
        </w:rPr>
      </w:pPr>
      <w:r w:rsidRPr="008F389F">
        <w:rPr>
          <w:rFonts w:ascii="Arial" w:hAnsi="Arial" w:cs="Arial"/>
        </w:rPr>
        <w:t>Rangovas Sutarčiai vykdyti</w:t>
      </w:r>
      <w:r w:rsidRPr="00A346E5">
        <w:rPr>
          <w:rFonts w:ascii="Arial" w:hAnsi="Arial" w:cs="Arial"/>
        </w:rPr>
        <w:t xml:space="preserve"> turi teisę pasitelkti Subrangovus tik tai Sutarties daliai, kurią nurodė Pasiūlyme. </w:t>
      </w:r>
      <w:r w:rsidR="00105DEF" w:rsidRPr="00A346E5">
        <w:rPr>
          <w:rFonts w:ascii="Arial" w:hAnsi="Arial" w:cs="Arial"/>
        </w:rPr>
        <w:t>Sutarties vykdymui pasitelkti Subrangovai ir (ar) nurodyta sub</w:t>
      </w:r>
      <w:r w:rsidR="001F6A1C" w:rsidRPr="00A346E5">
        <w:rPr>
          <w:rFonts w:ascii="Arial" w:hAnsi="Arial" w:cs="Arial"/>
        </w:rPr>
        <w:t>rangai</w:t>
      </w:r>
      <w:r w:rsidR="00105DEF" w:rsidRPr="00A346E5">
        <w:rPr>
          <w:rFonts w:ascii="Arial" w:hAnsi="Arial" w:cs="Arial"/>
        </w:rPr>
        <w:t xml:space="preserve"> perduodama sutartinių įsipareigojimų dalis: </w:t>
      </w:r>
      <w:r w:rsidR="00105DEF" w:rsidRPr="00A346E5">
        <w:rPr>
          <w:rFonts w:ascii="Arial" w:hAnsi="Arial" w:cs="Arial"/>
          <w:color w:val="FF0000"/>
        </w:rPr>
        <w:t>NE/TAIP.</w:t>
      </w:r>
      <w:r w:rsidR="00105DEF" w:rsidRPr="00A346E5">
        <w:rPr>
          <w:rFonts w:ascii="Arial" w:hAnsi="Arial" w:cs="Arial"/>
          <w:i/>
          <w:iCs/>
          <w:color w:val="FF0000"/>
        </w:rPr>
        <w:t xml:space="preserve"> Jei TAIP</w:t>
      </w:r>
      <w:r w:rsidR="00105DEF" w:rsidRPr="00A346E5">
        <w:rPr>
          <w:rFonts w:ascii="Arial" w:hAnsi="Arial" w:cs="Arial"/>
          <w:color w:val="000000" w:themeColor="text1"/>
        </w:rPr>
        <w:t xml:space="preserve">, Pridedamas </w:t>
      </w:r>
      <w:r w:rsidR="00105DEF" w:rsidRPr="008E691E">
        <w:rPr>
          <w:rFonts w:ascii="Arial" w:hAnsi="Arial" w:cs="Arial"/>
          <w:color w:val="000000" w:themeColor="text1"/>
        </w:rPr>
        <w:t>priedas Nr. 5.</w:t>
      </w:r>
      <w:r w:rsidR="00105DEF" w:rsidRPr="00A346E5">
        <w:rPr>
          <w:rFonts w:ascii="Arial" w:hAnsi="Arial" w:cs="Arial"/>
          <w:i/>
          <w:iCs/>
          <w:color w:val="FF0000"/>
        </w:rPr>
        <w:t xml:space="preserve"> </w:t>
      </w:r>
    </w:p>
    <w:p w14:paraId="182F5333" w14:textId="24527773" w:rsidR="00933D25" w:rsidRPr="00A346E5" w:rsidRDefault="00933D25" w:rsidP="00A346E5">
      <w:pPr>
        <w:tabs>
          <w:tab w:val="left" w:pos="567"/>
        </w:tabs>
        <w:ind w:left="567"/>
        <w:jc w:val="both"/>
        <w:rPr>
          <w:rFonts w:ascii="Arial" w:hAnsi="Arial" w:cs="Arial"/>
          <w:b/>
          <w:bCs/>
        </w:rPr>
      </w:pPr>
      <w:r w:rsidRPr="00A346E5">
        <w:rPr>
          <w:rFonts w:ascii="Arial" w:hAnsi="Arial" w:cs="Arial"/>
          <w:b/>
          <w:bCs/>
          <w:i/>
          <w:iCs/>
          <w:color w:val="FF0000"/>
        </w:rPr>
        <w:t>5.</w:t>
      </w:r>
      <w:r w:rsidR="009B27A3">
        <w:rPr>
          <w:rFonts w:ascii="Arial" w:hAnsi="Arial" w:cs="Arial"/>
          <w:b/>
          <w:bCs/>
          <w:i/>
          <w:iCs/>
          <w:color w:val="FF0000"/>
        </w:rPr>
        <w:t>4</w:t>
      </w:r>
      <w:r w:rsidRPr="00A346E5">
        <w:rPr>
          <w:rFonts w:ascii="Arial" w:hAnsi="Arial" w:cs="Arial"/>
          <w:b/>
          <w:bCs/>
          <w:i/>
          <w:iCs/>
          <w:color w:val="FF0000"/>
        </w:rPr>
        <w:t>.</w:t>
      </w:r>
      <w:r w:rsidR="00A266D2" w:rsidRPr="00A346E5">
        <w:rPr>
          <w:rFonts w:ascii="Arial" w:hAnsi="Arial" w:cs="Arial"/>
          <w:b/>
          <w:bCs/>
          <w:i/>
          <w:iCs/>
          <w:color w:val="FF0000"/>
        </w:rPr>
        <w:t xml:space="preserve"> </w:t>
      </w:r>
      <w:r w:rsidRPr="00A346E5">
        <w:rPr>
          <w:rFonts w:ascii="Arial" w:hAnsi="Arial" w:cs="Arial"/>
          <w:b/>
          <w:bCs/>
          <w:i/>
          <w:iCs/>
          <w:color w:val="FF0000"/>
        </w:rPr>
        <w:t>- 5.</w:t>
      </w:r>
      <w:r w:rsidR="009B27A3">
        <w:rPr>
          <w:rFonts w:ascii="Arial" w:hAnsi="Arial" w:cs="Arial"/>
          <w:b/>
          <w:bCs/>
          <w:i/>
          <w:iCs/>
          <w:color w:val="FF0000"/>
        </w:rPr>
        <w:t>8</w:t>
      </w:r>
      <w:r w:rsidRPr="00A346E5">
        <w:rPr>
          <w:rFonts w:ascii="Arial" w:hAnsi="Arial" w:cs="Arial"/>
          <w:b/>
          <w:bCs/>
          <w:i/>
          <w:iCs/>
          <w:color w:val="FF0000"/>
        </w:rPr>
        <w:t>.</w:t>
      </w:r>
      <w:r w:rsidRPr="00A346E5">
        <w:rPr>
          <w:rFonts w:ascii="Arial" w:hAnsi="Arial" w:cs="Arial"/>
          <w:b/>
          <w:bCs/>
          <w:i/>
          <w:iCs/>
          <w:color w:val="FF0000"/>
          <w:u w:val="single"/>
        </w:rPr>
        <w:t xml:space="preserve"> punktai </w:t>
      </w:r>
      <w:r w:rsidR="00A346E5">
        <w:rPr>
          <w:rFonts w:ascii="Arial" w:hAnsi="Arial" w:cs="Arial"/>
          <w:b/>
          <w:bCs/>
          <w:i/>
          <w:iCs/>
          <w:color w:val="FF0000"/>
          <w:u w:val="single"/>
        </w:rPr>
        <w:t xml:space="preserve">sudarant </w:t>
      </w:r>
      <w:r w:rsidR="009B27A3">
        <w:rPr>
          <w:rFonts w:ascii="Arial" w:hAnsi="Arial" w:cs="Arial"/>
          <w:b/>
          <w:bCs/>
          <w:i/>
          <w:iCs/>
          <w:color w:val="FF0000"/>
          <w:u w:val="single"/>
        </w:rPr>
        <w:t>sutartį</w:t>
      </w:r>
      <w:r w:rsidR="00A346E5">
        <w:rPr>
          <w:rFonts w:ascii="Arial" w:hAnsi="Arial" w:cs="Arial"/>
          <w:b/>
          <w:bCs/>
          <w:i/>
          <w:iCs/>
          <w:color w:val="FF0000"/>
          <w:u w:val="single"/>
        </w:rPr>
        <w:t xml:space="preserve"> išbraukiami, jei tiekėjas neplanuoja </w:t>
      </w:r>
      <w:r w:rsidR="009B27A3">
        <w:rPr>
          <w:rFonts w:ascii="Arial" w:hAnsi="Arial" w:cs="Arial"/>
          <w:b/>
          <w:bCs/>
          <w:i/>
          <w:iCs/>
          <w:color w:val="FF0000"/>
          <w:u w:val="single"/>
        </w:rPr>
        <w:t>pasitelkti</w:t>
      </w:r>
      <w:r w:rsidR="00A346E5">
        <w:rPr>
          <w:rFonts w:ascii="Arial" w:hAnsi="Arial" w:cs="Arial"/>
          <w:b/>
          <w:bCs/>
          <w:i/>
          <w:iCs/>
          <w:color w:val="FF0000"/>
          <w:u w:val="single"/>
        </w:rPr>
        <w:t xml:space="preserve"> treči</w:t>
      </w:r>
      <w:r w:rsidR="009B27A3">
        <w:rPr>
          <w:rFonts w:ascii="Arial" w:hAnsi="Arial" w:cs="Arial"/>
          <w:b/>
          <w:bCs/>
          <w:i/>
          <w:iCs/>
          <w:color w:val="FF0000"/>
          <w:u w:val="single"/>
        </w:rPr>
        <w:t>ų</w:t>
      </w:r>
      <w:r w:rsidR="00A346E5">
        <w:rPr>
          <w:rFonts w:ascii="Arial" w:hAnsi="Arial" w:cs="Arial"/>
          <w:b/>
          <w:bCs/>
          <w:i/>
          <w:iCs/>
          <w:color w:val="FF0000"/>
          <w:u w:val="single"/>
        </w:rPr>
        <w:t>jų asmenų</w:t>
      </w:r>
      <w:r w:rsidRPr="00A346E5">
        <w:rPr>
          <w:rFonts w:ascii="Arial" w:hAnsi="Arial" w:cs="Arial"/>
          <w:b/>
          <w:bCs/>
          <w:color w:val="FF0000"/>
          <w:u w:val="single"/>
        </w:rPr>
        <w:t>:</w:t>
      </w:r>
    </w:p>
    <w:p w14:paraId="378E04D8" w14:textId="77777777" w:rsidR="001A7B37" w:rsidRDefault="00E94239">
      <w:pPr>
        <w:numPr>
          <w:ilvl w:val="1"/>
          <w:numId w:val="1"/>
        </w:numPr>
        <w:tabs>
          <w:tab w:val="left" w:pos="567"/>
        </w:tabs>
        <w:ind w:left="567" w:hanging="567"/>
        <w:jc w:val="both"/>
        <w:rPr>
          <w:rFonts w:ascii="Arial" w:hAnsi="Arial" w:cs="Arial"/>
        </w:rPr>
      </w:pPr>
      <w:r w:rsidRPr="00FD51D7">
        <w:rPr>
          <w:rFonts w:ascii="Arial" w:hAnsi="Arial" w:cs="Arial"/>
        </w:rPr>
        <w:t>Rangovo pasitelktiems Subrangovams yra suteikiama galimybė prašyti Užsakovo tiesiogiai atsiskaityti su jais.</w:t>
      </w:r>
    </w:p>
    <w:p w14:paraId="6C55FC9F" w14:textId="39C94D88"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lastRenderedPageBreak/>
        <w:t xml:space="preserve">Subrangovas norintis pasinaudoti Sutarties SD </w:t>
      </w:r>
      <w:r w:rsidR="00933D25" w:rsidRPr="001A7B37">
        <w:rPr>
          <w:rFonts w:ascii="Arial" w:hAnsi="Arial" w:cs="Arial"/>
        </w:rPr>
        <w:t>5</w:t>
      </w:r>
      <w:r w:rsidRPr="001A7B37">
        <w:rPr>
          <w:rFonts w:ascii="Arial" w:hAnsi="Arial" w:cs="Arial"/>
        </w:rPr>
        <w:t xml:space="preserve">.4. punkte nurodyta galimybe, </w:t>
      </w:r>
      <w:r w:rsidR="001E3A06" w:rsidRPr="001A7B37">
        <w:rPr>
          <w:rFonts w:ascii="Arial" w:hAnsi="Arial" w:cs="Arial"/>
        </w:rPr>
        <w:t xml:space="preserve">raštu pateikia prašymą Užsakovui. </w:t>
      </w:r>
      <w:r w:rsidR="00190055" w:rsidRPr="001A7B37">
        <w:rPr>
          <w:rFonts w:ascii="Arial" w:hAnsi="Arial" w:cs="Arial"/>
        </w:rPr>
        <w:t>Prašyme nurodomi Subrangovo</w:t>
      </w:r>
      <w:r w:rsidR="00E9149E" w:rsidRPr="001A7B37">
        <w:rPr>
          <w:rFonts w:ascii="Arial" w:hAnsi="Arial" w:cs="Arial"/>
        </w:rPr>
        <w:t xml:space="preserve"> atliekami Darbai ir su Rangovu suderinta Subrangovui mokėtina</w:t>
      </w:r>
      <w:r w:rsidR="001C793C" w:rsidRPr="001A7B37">
        <w:rPr>
          <w:rFonts w:ascii="Arial" w:hAnsi="Arial" w:cs="Arial"/>
        </w:rPr>
        <w:t xml:space="preserve"> </w:t>
      </w:r>
      <w:r w:rsidR="00C75BD8" w:rsidRPr="001A7B37">
        <w:rPr>
          <w:rFonts w:ascii="Arial" w:hAnsi="Arial" w:cs="Arial"/>
        </w:rPr>
        <w:t>sum</w:t>
      </w:r>
      <w:r w:rsidR="001C793C" w:rsidRPr="001A7B37">
        <w:rPr>
          <w:rFonts w:ascii="Arial" w:hAnsi="Arial" w:cs="Arial"/>
        </w:rPr>
        <w:t>a</w:t>
      </w:r>
      <w:r w:rsidR="00C75BD8" w:rsidRPr="001A7B37">
        <w:rPr>
          <w:rFonts w:ascii="Arial" w:hAnsi="Arial" w:cs="Arial"/>
        </w:rPr>
        <w:t>,</w:t>
      </w:r>
      <w:r w:rsidR="001C793C" w:rsidRPr="001A7B37">
        <w:rPr>
          <w:rFonts w:ascii="Arial" w:hAnsi="Arial" w:cs="Arial"/>
        </w:rPr>
        <w:t xml:space="preserve"> kartu pateikiant Rangovo patvirtinimą dėl Subrangovui mokėtinos sumos suderinimo</w:t>
      </w:r>
      <w:r w:rsidRPr="001A7B37">
        <w:rPr>
          <w:rFonts w:ascii="Arial" w:hAnsi="Arial" w:cs="Arial"/>
        </w:rPr>
        <w:t>.</w:t>
      </w:r>
    </w:p>
    <w:p w14:paraId="43BD4C02" w14:textId="77777777"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Užsakovas, išnagrinėjęs Subrangovo prašymą, priima sprendimą dėl tokio atsiskaitymo taikymo bei </w:t>
      </w:r>
      <w:r w:rsidR="000139E9" w:rsidRPr="001A7B37">
        <w:rPr>
          <w:rFonts w:ascii="Arial" w:hAnsi="Arial" w:cs="Arial"/>
        </w:rPr>
        <w:t>praneša Rangovui ir Subrangovui per 10 (dešimt) Dienų nuo prašymo gavimo dienos</w:t>
      </w:r>
      <w:r w:rsidRPr="001A7B37">
        <w:rPr>
          <w:rFonts w:ascii="Arial" w:hAnsi="Arial" w:cs="Arial"/>
        </w:rPr>
        <w:t xml:space="preserve">. </w:t>
      </w:r>
    </w:p>
    <w:p w14:paraId="50774AA0" w14:textId="4873D641" w:rsidR="00D2644E" w:rsidRPr="008F389F" w:rsidRDefault="00E94239">
      <w:pPr>
        <w:numPr>
          <w:ilvl w:val="1"/>
          <w:numId w:val="1"/>
        </w:numPr>
        <w:tabs>
          <w:tab w:val="left" w:pos="567"/>
        </w:tabs>
        <w:ind w:left="567" w:hanging="567"/>
        <w:jc w:val="both"/>
        <w:rPr>
          <w:rFonts w:ascii="Arial" w:hAnsi="Arial" w:cs="Arial"/>
        </w:rPr>
      </w:pPr>
      <w:r w:rsidRPr="00D2644E">
        <w:rPr>
          <w:rFonts w:ascii="Arial" w:hAnsi="Arial" w:cs="Arial"/>
        </w:rPr>
        <w:t xml:space="preserve">Jei Užsakovas priima sprendimą tenkinti Subrangovo prašymą, pasirašoma trišalė sutartis tarp Užsakovo, Rangovo ir Subrangovo, </w:t>
      </w:r>
      <w:r w:rsidR="004544A0" w:rsidRPr="00D2644E">
        <w:rPr>
          <w:rFonts w:ascii="Arial" w:hAnsi="Arial" w:cs="Arial"/>
        </w:rPr>
        <w:t>kaip nurodoma Sutarties BD 12.15. punkte, pagal projektą</w:t>
      </w:r>
      <w:r w:rsidR="00330B78" w:rsidRPr="00D2644E">
        <w:rPr>
          <w:rFonts w:ascii="Arial" w:hAnsi="Arial" w:cs="Arial"/>
        </w:rPr>
        <w:t>,</w:t>
      </w:r>
      <w:r w:rsidR="004544A0" w:rsidRPr="00D2644E">
        <w:rPr>
          <w:rFonts w:ascii="Arial" w:hAnsi="Arial" w:cs="Arial"/>
        </w:rPr>
        <w:t xml:space="preserve"> </w:t>
      </w:r>
      <w:r w:rsidRPr="00D2644E">
        <w:rPr>
          <w:rFonts w:ascii="Arial" w:hAnsi="Arial" w:cs="Arial"/>
        </w:rPr>
        <w:t>kuri</w:t>
      </w:r>
      <w:r w:rsidR="00330B78" w:rsidRPr="00D2644E">
        <w:rPr>
          <w:rFonts w:ascii="Arial" w:hAnsi="Arial" w:cs="Arial"/>
        </w:rPr>
        <w:t>s</w:t>
      </w:r>
      <w:r w:rsidRPr="00D2644E">
        <w:rPr>
          <w:rFonts w:ascii="Arial" w:hAnsi="Arial" w:cs="Arial"/>
        </w:rPr>
        <w:t xml:space="preserve"> pateikiama</w:t>
      </w:r>
      <w:r w:rsidR="00330B78" w:rsidRPr="00D2644E">
        <w:rPr>
          <w:rFonts w:ascii="Arial" w:hAnsi="Arial" w:cs="Arial"/>
        </w:rPr>
        <w:t>s</w:t>
      </w:r>
      <w:r w:rsidRPr="00D2644E">
        <w:rPr>
          <w:rFonts w:ascii="Arial" w:hAnsi="Arial" w:cs="Arial"/>
        </w:rPr>
        <w:t xml:space="preserve"> Sutarties SD </w:t>
      </w:r>
      <w:r w:rsidRPr="008F389F">
        <w:rPr>
          <w:rFonts w:ascii="Arial" w:hAnsi="Arial" w:cs="Arial"/>
        </w:rPr>
        <w:t>priede Nr</w:t>
      </w:r>
      <w:r w:rsidR="008E691E" w:rsidRPr="008F389F">
        <w:rPr>
          <w:rFonts w:ascii="Arial" w:hAnsi="Arial" w:cs="Arial"/>
        </w:rPr>
        <w:t>. 6</w:t>
      </w:r>
      <w:r w:rsidRPr="008F389F">
        <w:rPr>
          <w:rFonts w:ascii="Arial" w:hAnsi="Arial" w:cs="Arial"/>
        </w:rPr>
        <w:t>.</w:t>
      </w:r>
    </w:p>
    <w:p w14:paraId="43819C8B" w14:textId="48137F6C" w:rsidR="00E94239" w:rsidRPr="00D2644E" w:rsidRDefault="00E94239">
      <w:pPr>
        <w:numPr>
          <w:ilvl w:val="1"/>
          <w:numId w:val="1"/>
        </w:numPr>
        <w:tabs>
          <w:tab w:val="left" w:pos="567"/>
        </w:tabs>
        <w:ind w:left="567" w:hanging="567"/>
        <w:jc w:val="both"/>
        <w:rPr>
          <w:rFonts w:ascii="Arial" w:hAnsi="Arial" w:cs="Arial"/>
        </w:rPr>
      </w:pPr>
      <w:r w:rsidRPr="00D2644E">
        <w:rPr>
          <w:rFonts w:ascii="Arial" w:hAnsi="Arial" w:cs="Arial"/>
        </w:rPr>
        <w:t xml:space="preserve">Rangovas įsipareigoja apie Sutarties </w:t>
      </w:r>
      <w:r w:rsidRPr="00A346E5">
        <w:rPr>
          <w:rFonts w:ascii="Arial" w:hAnsi="Arial" w:cs="Arial"/>
        </w:rPr>
        <w:t xml:space="preserve">SD </w:t>
      </w:r>
      <w:r w:rsidR="00400527" w:rsidRPr="00A346E5">
        <w:rPr>
          <w:rFonts w:ascii="Arial" w:hAnsi="Arial" w:cs="Arial"/>
        </w:rPr>
        <w:t>5</w:t>
      </w:r>
      <w:r w:rsidRPr="00A346E5">
        <w:rPr>
          <w:rFonts w:ascii="Arial" w:hAnsi="Arial" w:cs="Arial"/>
        </w:rPr>
        <w:t>.</w:t>
      </w:r>
      <w:r w:rsidR="009B27A3">
        <w:rPr>
          <w:rFonts w:ascii="Arial" w:hAnsi="Arial" w:cs="Arial"/>
          <w:lang w:val="en-US"/>
        </w:rPr>
        <w:t>4</w:t>
      </w:r>
      <w:r w:rsidRPr="00A346E5">
        <w:rPr>
          <w:rFonts w:ascii="Arial" w:hAnsi="Arial" w:cs="Arial"/>
        </w:rPr>
        <w:t xml:space="preserve">. punkte nurodytą </w:t>
      </w:r>
      <w:r w:rsidRPr="00D2644E">
        <w:rPr>
          <w:rFonts w:ascii="Arial" w:hAnsi="Arial" w:cs="Arial"/>
        </w:rPr>
        <w:t>tiesioginio atsiskaitymo galimybę bei šioje Sutartyje nustatytą tokio atsiskaitymo tvarką informuoti pasitelktus Subrangovus.</w:t>
      </w:r>
    </w:p>
    <w:p w14:paraId="0A2427CC" w14:textId="77777777" w:rsidR="00E94239" w:rsidRDefault="00E94239" w:rsidP="00A266D2">
      <w:pPr>
        <w:tabs>
          <w:tab w:val="left" w:pos="709"/>
        </w:tabs>
        <w:rPr>
          <w:rFonts w:ascii="Arial" w:hAnsi="Arial" w:cs="Arial"/>
          <w:b/>
        </w:rPr>
      </w:pP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1D5EB78A" w14:textId="77777777" w:rsidR="007F4389" w:rsidRDefault="00015653" w:rsidP="007F4389">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52579C23" w14:textId="586CCE4B" w:rsidR="007F4389" w:rsidRPr="00597F11" w:rsidRDefault="007F4389" w:rsidP="00597F11">
      <w:pPr>
        <w:numPr>
          <w:ilvl w:val="1"/>
          <w:numId w:val="1"/>
        </w:numPr>
        <w:tabs>
          <w:tab w:val="left" w:pos="567"/>
        </w:tabs>
        <w:ind w:left="567" w:hanging="567"/>
        <w:jc w:val="both"/>
        <w:rPr>
          <w:rFonts w:ascii="Arial" w:hAnsi="Arial" w:cs="Arial"/>
          <w:i/>
          <w:color w:val="FF0000"/>
        </w:rPr>
      </w:pPr>
      <w:r w:rsidRPr="007F4389">
        <w:rPr>
          <w:rFonts w:ascii="Arial" w:hAnsi="Arial" w:cs="Arial"/>
        </w:rPr>
        <w:t xml:space="preserve">Darbų </w:t>
      </w:r>
      <w:r w:rsidR="00597F11">
        <w:rPr>
          <w:rFonts w:ascii="Arial" w:hAnsi="Arial" w:cs="Arial"/>
        </w:rPr>
        <w:t xml:space="preserve">atlikimo </w:t>
      </w:r>
      <w:r w:rsidRPr="007F4389">
        <w:rPr>
          <w:rFonts w:ascii="Arial" w:hAnsi="Arial" w:cs="Arial"/>
        </w:rPr>
        <w:t>terminai nurodyti Techninės specifikacijos 6 dalyje.</w:t>
      </w:r>
    </w:p>
    <w:p w14:paraId="07BF3D34" w14:textId="38A8BF87" w:rsidR="00A4790A" w:rsidRPr="0075083D" w:rsidRDefault="00A4790A">
      <w:pPr>
        <w:numPr>
          <w:ilvl w:val="1"/>
          <w:numId w:val="1"/>
        </w:numPr>
        <w:tabs>
          <w:tab w:val="left" w:pos="567"/>
        </w:tabs>
        <w:ind w:left="567" w:hanging="567"/>
        <w:jc w:val="both"/>
        <w:rPr>
          <w:rFonts w:ascii="Arial" w:hAnsi="Arial" w:cs="Arial"/>
        </w:rPr>
      </w:pPr>
      <w:r w:rsidRPr="00FE027A">
        <w:rPr>
          <w:rFonts w:ascii="Arial" w:hAnsi="Arial" w:cs="Arial"/>
        </w:rPr>
        <w:t xml:space="preserve">Už vėlavimą </w:t>
      </w:r>
      <w:r w:rsidR="00133428">
        <w:rPr>
          <w:rFonts w:ascii="Arial" w:hAnsi="Arial" w:cs="Arial"/>
        </w:rPr>
        <w:t>atlikti Darbus</w:t>
      </w:r>
      <w:r w:rsidRPr="00FE027A">
        <w:rPr>
          <w:rFonts w:ascii="Arial" w:hAnsi="Arial" w:cs="Arial"/>
        </w:rPr>
        <w:t xml:space="preserve"> per Sutarties </w:t>
      </w:r>
      <w:r w:rsidRPr="0081235B">
        <w:rPr>
          <w:rFonts w:ascii="Arial" w:hAnsi="Arial" w:cs="Arial"/>
        </w:rPr>
        <w:t xml:space="preserve">SD 6.1.- 6.2. punktuose </w:t>
      </w:r>
      <w:r w:rsidRPr="00FE027A">
        <w:rPr>
          <w:rFonts w:ascii="Arial" w:hAnsi="Arial" w:cs="Arial"/>
        </w:rPr>
        <w:t xml:space="preserve">nustatytą terminą </w:t>
      </w:r>
      <w:r w:rsidR="00710C76">
        <w:rPr>
          <w:rFonts w:ascii="Arial" w:hAnsi="Arial" w:cs="Arial"/>
        </w:rPr>
        <w:t>Rangovas</w:t>
      </w:r>
      <w:r w:rsidRPr="00FE027A">
        <w:rPr>
          <w:rFonts w:ascii="Arial" w:hAnsi="Arial" w:cs="Arial"/>
        </w:rPr>
        <w:t xml:space="preserve">, </w:t>
      </w:r>
      <w:r w:rsidR="00710C76">
        <w:rPr>
          <w:rFonts w:ascii="Arial" w:hAnsi="Arial" w:cs="Arial"/>
        </w:rPr>
        <w:t>Užsakovui</w:t>
      </w:r>
      <w:r w:rsidRPr="00FE027A">
        <w:rPr>
          <w:rFonts w:ascii="Arial" w:hAnsi="Arial" w:cs="Arial"/>
        </w:rPr>
        <w:t xml:space="preserve"> pareikalavus, moka </w:t>
      </w:r>
      <w:r w:rsidR="00710C76">
        <w:rPr>
          <w:rFonts w:ascii="Arial" w:hAnsi="Arial" w:cs="Arial"/>
        </w:rPr>
        <w:t>Užsakovui</w:t>
      </w:r>
      <w:r w:rsidRPr="00FE027A">
        <w:rPr>
          <w:rFonts w:ascii="Arial" w:hAnsi="Arial" w:cs="Arial"/>
        </w:rPr>
        <w:t xml:space="preserve"> 0,05 procentų nuo vėluojamų </w:t>
      </w:r>
      <w:r w:rsidR="00710C76">
        <w:rPr>
          <w:rFonts w:ascii="Arial" w:hAnsi="Arial" w:cs="Arial"/>
        </w:rPr>
        <w:t>atlikti Darbų</w:t>
      </w:r>
      <w:r w:rsidRPr="00FE027A">
        <w:rPr>
          <w:rFonts w:ascii="Arial" w:hAnsi="Arial" w:cs="Arial"/>
        </w:rPr>
        <w:t xml:space="preserve"> kainos dydžio delspinigius už kiekvieną uždelstą</w:t>
      </w:r>
      <w:r w:rsidRPr="00FE027A">
        <w:rPr>
          <w:rFonts w:ascii="Arial" w:hAnsi="Arial" w:cs="Arial"/>
          <w:i/>
          <w:color w:val="FF0000"/>
        </w:rPr>
        <w:t xml:space="preserve"> </w:t>
      </w:r>
      <w:r w:rsidRPr="00FE027A">
        <w:rPr>
          <w:rFonts w:ascii="Arial" w:hAnsi="Arial" w:cs="Arial"/>
        </w:rPr>
        <w:t>dieną</w:t>
      </w:r>
      <w:r>
        <w:rPr>
          <w:rFonts w:ascii="Arial" w:hAnsi="Arial" w:cs="Arial"/>
        </w:rPr>
        <w:t xml:space="preserve">, </w:t>
      </w:r>
      <w:r w:rsidRPr="0075083D">
        <w:rPr>
          <w:rFonts w:ascii="Arial" w:hAnsi="Arial" w:cs="Arial"/>
        </w:rPr>
        <w:t xml:space="preserve">tačiau bet kokiu atveju ne mažiau kaip </w:t>
      </w:r>
      <w:r w:rsidR="0075083D" w:rsidRPr="0075083D">
        <w:rPr>
          <w:rFonts w:ascii="Arial" w:hAnsi="Arial" w:cs="Arial"/>
          <w:lang w:val="en-US"/>
        </w:rPr>
        <w:t>50</w:t>
      </w:r>
      <w:r w:rsidR="0032253E">
        <w:rPr>
          <w:rFonts w:ascii="Arial" w:hAnsi="Arial" w:cs="Arial"/>
          <w:lang w:val="en-US"/>
        </w:rPr>
        <w:t>,00</w:t>
      </w:r>
      <w:r w:rsidRPr="0075083D">
        <w:rPr>
          <w:rFonts w:ascii="Arial" w:hAnsi="Arial" w:cs="Arial"/>
        </w:rPr>
        <w:t xml:space="preserve"> EUR (</w:t>
      </w:r>
      <w:r w:rsidR="0075083D" w:rsidRPr="0075083D">
        <w:rPr>
          <w:rFonts w:ascii="Arial" w:hAnsi="Arial" w:cs="Arial"/>
        </w:rPr>
        <w:t>penkiasdešimt</w:t>
      </w:r>
      <w:r w:rsidRPr="0075083D">
        <w:rPr>
          <w:rFonts w:ascii="Arial" w:hAnsi="Arial" w:cs="Arial"/>
        </w:rPr>
        <w:t xml:space="preserve"> </w:t>
      </w:r>
      <w:r w:rsidR="0032253E">
        <w:rPr>
          <w:rFonts w:ascii="Arial" w:hAnsi="Arial" w:cs="Arial"/>
        </w:rPr>
        <w:t>eurų 00 ct</w:t>
      </w:r>
      <w:r w:rsidRPr="0075083D">
        <w:rPr>
          <w:rFonts w:ascii="Arial" w:hAnsi="Arial" w:cs="Arial"/>
        </w:rPr>
        <w:t xml:space="preserve">)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rPr>
            <w:t>[Pasirinkite]</w:t>
          </w:r>
        </w:sdtContent>
      </w:sdt>
    </w:p>
    <w:p w14:paraId="0E23914B" w14:textId="48F77AC4" w:rsidR="00995262" w:rsidRDefault="00E934A7">
      <w:pPr>
        <w:numPr>
          <w:ilvl w:val="1"/>
          <w:numId w:val="12"/>
        </w:numPr>
        <w:tabs>
          <w:tab w:val="left" w:pos="567"/>
        </w:tabs>
        <w:ind w:left="567" w:hanging="567"/>
        <w:jc w:val="both"/>
        <w:rPr>
          <w:rFonts w:ascii="Arial" w:eastAsia="Arial" w:hAnsi="Arial" w:cs="Arial"/>
        </w:rPr>
      </w:pPr>
      <w:r w:rsidRPr="00664879">
        <w:rPr>
          <w:rFonts w:ascii="Arial" w:eastAsia="Arial" w:hAnsi="Arial" w:cs="Arial"/>
        </w:rPr>
        <w:t xml:space="preserve">Sutartis įsigalioja nuo jos abipusio pasirašymo dienos. </w:t>
      </w:r>
      <w:r w:rsidR="007D7840">
        <w:rPr>
          <w:rFonts w:ascii="Arial" w:eastAsia="Arial" w:hAnsi="Arial" w:cs="Arial"/>
        </w:rPr>
        <w:t>Darbų</w:t>
      </w:r>
      <w:r w:rsidRPr="00664879">
        <w:rPr>
          <w:rFonts w:ascii="Arial" w:eastAsia="Arial" w:hAnsi="Arial" w:cs="Arial"/>
        </w:rPr>
        <w:t xml:space="preserve"> tiekimo </w:t>
      </w:r>
      <w:r w:rsidRPr="00067C71">
        <w:rPr>
          <w:rFonts w:ascii="Arial" w:eastAsia="Arial" w:hAnsi="Arial" w:cs="Arial"/>
        </w:rPr>
        <w:t xml:space="preserve">terminas yra 36 (trisdešimt šeši) mėnesiai nuo Sutarties įsigaliojimo dienos. </w:t>
      </w:r>
      <w:bookmarkStart w:id="5" w:name="_Hlk22896638"/>
      <w:r w:rsidRPr="00067C71">
        <w:rPr>
          <w:rFonts w:ascii="Arial" w:eastAsia="Arial" w:hAnsi="Arial" w:cs="Arial"/>
        </w:rPr>
        <w:t xml:space="preserve">Maksimalus Sutarties galiojimo terminas yra  38 (trisdešimt aštuoni) mėnesiai, t. y. 36 (trisdešimt šeši) mėnesiai </w:t>
      </w:r>
      <w:r w:rsidR="007D7840" w:rsidRPr="00067C71">
        <w:rPr>
          <w:rFonts w:ascii="Arial" w:eastAsia="Arial" w:hAnsi="Arial" w:cs="Arial"/>
        </w:rPr>
        <w:t xml:space="preserve">Darbų </w:t>
      </w:r>
      <w:r w:rsidRPr="00067C71">
        <w:rPr>
          <w:rFonts w:ascii="Arial" w:eastAsia="Arial" w:hAnsi="Arial" w:cs="Arial"/>
        </w:rPr>
        <w:t xml:space="preserve">tiekimo laikotarpis </w:t>
      </w:r>
      <w:r w:rsidRPr="00664879">
        <w:rPr>
          <w:rFonts w:ascii="Arial" w:eastAsia="Arial" w:hAnsi="Arial" w:cs="Arial"/>
        </w:rPr>
        <w:t xml:space="preserve">ir 2 (du) mėnesiai galutiniam atsiskaitymui tarp Šalių už tinkamai </w:t>
      </w:r>
      <w:r w:rsidR="007D7840">
        <w:rPr>
          <w:rFonts w:ascii="Arial" w:hAnsi="Arial" w:cs="Arial"/>
          <w:iCs/>
        </w:rPr>
        <w:t>atliktus Darbus</w:t>
      </w:r>
      <w:r w:rsidR="007D7840" w:rsidRPr="00664879">
        <w:rPr>
          <w:rFonts w:ascii="Arial" w:eastAsia="Arial" w:hAnsi="Arial" w:cs="Arial"/>
        </w:rPr>
        <w:t xml:space="preserve"> </w:t>
      </w:r>
      <w:r w:rsidRPr="00664879">
        <w:rPr>
          <w:rFonts w:ascii="Arial" w:eastAsia="Arial" w:hAnsi="Arial" w:cs="Arial"/>
        </w:rPr>
        <w:t xml:space="preserve">ir pritaikytas sankcijas. </w:t>
      </w:r>
    </w:p>
    <w:p w14:paraId="0FF5FCE0" w14:textId="53FCC4D3" w:rsidR="00E934A7" w:rsidRPr="00995262" w:rsidRDefault="00E934A7">
      <w:pPr>
        <w:numPr>
          <w:ilvl w:val="1"/>
          <w:numId w:val="12"/>
        </w:numPr>
        <w:tabs>
          <w:tab w:val="left" w:pos="567"/>
        </w:tabs>
        <w:ind w:left="567" w:hanging="567"/>
        <w:jc w:val="both"/>
        <w:rPr>
          <w:rFonts w:ascii="Arial" w:eastAsia="Arial" w:hAnsi="Arial" w:cs="Arial"/>
        </w:rPr>
      </w:pPr>
      <w:r w:rsidRPr="00995262">
        <w:rPr>
          <w:rFonts w:ascii="Arial" w:eastAsia="Arial" w:hAnsi="Arial" w:cs="Arial"/>
        </w:rPr>
        <w:t xml:space="preserve">Jei Sutarties galiojimo laikotarpiu yra išperkama </w:t>
      </w:r>
      <w:r w:rsidR="007D7840" w:rsidRPr="00995262">
        <w:rPr>
          <w:rFonts w:ascii="Arial" w:eastAsia="Arial" w:hAnsi="Arial" w:cs="Arial"/>
        </w:rPr>
        <w:t xml:space="preserve">Darbų </w:t>
      </w:r>
      <w:r w:rsidRPr="00995262">
        <w:rPr>
          <w:rFonts w:ascii="Arial" w:eastAsia="Arial" w:hAnsi="Arial" w:cs="Arial"/>
        </w:rPr>
        <w:t>už Sutarties SD 2.3. punkte nurodytą bendrą Sutarties kainą</w:t>
      </w:r>
      <w:r w:rsidR="00067C71">
        <w:rPr>
          <w:rFonts w:ascii="Arial" w:eastAsia="Arial" w:hAnsi="Arial" w:cs="Arial"/>
        </w:rPr>
        <w:t>,</w:t>
      </w:r>
      <w:r w:rsidRPr="00995262">
        <w:rPr>
          <w:rFonts w:ascii="Arial" w:eastAsia="Arial" w:hAnsi="Arial" w:cs="Arial"/>
          <w:i/>
          <w:color w:val="FF0000"/>
        </w:rPr>
        <w:t xml:space="preserve"> </w:t>
      </w:r>
      <w:bookmarkEnd w:id="5"/>
      <w:r w:rsidRPr="00995262">
        <w:rPr>
          <w:rFonts w:ascii="Arial" w:eastAsia="Arial" w:hAnsi="Arial" w:cs="Arial"/>
          <w:iCs/>
        </w:rPr>
        <w:t xml:space="preserve">Sutartis nustoja galioti nuo </w:t>
      </w:r>
      <w:r w:rsidR="007D7840" w:rsidRPr="00995262">
        <w:rPr>
          <w:rFonts w:ascii="Arial" w:eastAsia="Arial" w:hAnsi="Arial" w:cs="Arial"/>
          <w:iCs/>
        </w:rPr>
        <w:t xml:space="preserve">Darbų </w:t>
      </w:r>
      <w:r w:rsidRPr="00995262">
        <w:rPr>
          <w:rFonts w:ascii="Arial" w:eastAsia="Arial" w:hAnsi="Arial" w:cs="Arial"/>
          <w:iCs/>
        </w:rPr>
        <w:t xml:space="preserve">išpirkimo bendrai Sutarties kainai, Šalims galutinai atsiskaičius už faktiškai </w:t>
      </w:r>
      <w:r w:rsidR="007D7840" w:rsidRPr="00995262">
        <w:rPr>
          <w:rFonts w:ascii="Arial" w:hAnsi="Arial" w:cs="Arial"/>
          <w:iCs/>
        </w:rPr>
        <w:t>atliktus Darbus</w:t>
      </w:r>
      <w:r w:rsidR="007D7840" w:rsidRPr="00995262">
        <w:rPr>
          <w:rFonts w:ascii="Arial" w:eastAsia="Arial" w:hAnsi="Arial" w:cs="Arial"/>
          <w:iCs/>
        </w:rPr>
        <w:t xml:space="preserve"> </w:t>
      </w:r>
      <w:r w:rsidRPr="00995262">
        <w:rPr>
          <w:rFonts w:ascii="Arial" w:eastAsia="Arial" w:hAnsi="Arial" w:cs="Arial"/>
          <w:iCs/>
        </w:rPr>
        <w:t>ir priskaičiuotas netesybas</w:t>
      </w:r>
      <w:r w:rsidR="00E3425C" w:rsidRPr="00995262">
        <w:rPr>
          <w:rFonts w:ascii="Arial" w:eastAsia="Arial" w:hAnsi="Arial" w:cs="Arial"/>
          <w:iCs/>
        </w:rPr>
        <w:t xml:space="preserve"> </w:t>
      </w:r>
      <w:r w:rsidRPr="00995262">
        <w:rPr>
          <w:rFonts w:ascii="Arial" w:eastAsia="Arial" w:hAnsi="Arial" w:cs="Arial"/>
          <w:iCs/>
        </w:rPr>
        <w:t>/</w:t>
      </w:r>
      <w:r w:rsidR="00E3425C" w:rsidRPr="00995262">
        <w:rPr>
          <w:rFonts w:ascii="Arial" w:eastAsia="Arial" w:hAnsi="Arial" w:cs="Arial"/>
          <w:iCs/>
        </w:rPr>
        <w:t xml:space="preserve"> </w:t>
      </w:r>
      <w:r w:rsidRPr="00995262">
        <w:rPr>
          <w:rFonts w:ascii="Arial" w:eastAsia="Arial" w:hAnsi="Arial" w:cs="Arial"/>
          <w:iCs/>
        </w:rPr>
        <w:t xml:space="preserve">nuostolius. </w:t>
      </w:r>
      <w:r w:rsidR="007D7840" w:rsidRPr="00995262">
        <w:rPr>
          <w:rFonts w:ascii="Arial" w:eastAsia="Arial" w:hAnsi="Arial" w:cs="Arial"/>
          <w:iCs/>
        </w:rPr>
        <w:t>Užsakovas</w:t>
      </w:r>
      <w:r w:rsidRPr="00995262">
        <w:rPr>
          <w:rFonts w:ascii="Arial" w:eastAsia="Arial" w:hAnsi="Arial" w:cs="Arial"/>
          <w:iCs/>
        </w:rPr>
        <w:t xml:space="preserve"> apie </w:t>
      </w:r>
      <w:r w:rsidR="007D7840" w:rsidRPr="00995262">
        <w:rPr>
          <w:rFonts w:ascii="Arial" w:eastAsia="Arial" w:hAnsi="Arial" w:cs="Arial"/>
        </w:rPr>
        <w:t xml:space="preserve">Darbų </w:t>
      </w:r>
      <w:r w:rsidRPr="00995262">
        <w:rPr>
          <w:rFonts w:ascii="Arial" w:eastAsia="Arial" w:hAnsi="Arial" w:cs="Arial"/>
          <w:iCs/>
        </w:rPr>
        <w:t xml:space="preserve">išpirkimą praneša </w:t>
      </w:r>
      <w:r w:rsidR="007D7840" w:rsidRPr="00995262">
        <w:rPr>
          <w:rFonts w:ascii="Arial" w:eastAsia="Arial" w:hAnsi="Arial" w:cs="Arial"/>
          <w:iCs/>
        </w:rPr>
        <w:t>Rangovui</w:t>
      </w:r>
      <w:r w:rsidRPr="00995262">
        <w:rPr>
          <w:rFonts w:ascii="Arial" w:eastAsia="Arial" w:hAnsi="Arial" w:cs="Arial"/>
          <w:iCs/>
        </w:rPr>
        <w:t xml:space="preserve"> raštu, o </w:t>
      </w:r>
      <w:r w:rsidR="007D7840" w:rsidRPr="00995262">
        <w:rPr>
          <w:rFonts w:ascii="Arial" w:eastAsia="Arial" w:hAnsi="Arial" w:cs="Arial"/>
          <w:iCs/>
        </w:rPr>
        <w:t>Rangovas</w:t>
      </w:r>
      <w:r w:rsidRPr="00995262">
        <w:rPr>
          <w:rFonts w:ascii="Arial" w:eastAsia="Arial" w:hAnsi="Arial" w:cs="Arial"/>
          <w:iCs/>
        </w:rPr>
        <w:t xml:space="preserve"> pateikia paskutinę pagal Sutartį Sąskaitą, atskiras susitarimas dėl Sutarties nutraukimo nepasirašomas.</w:t>
      </w:r>
    </w:p>
    <w:p w14:paraId="6AF2E0F5" w14:textId="77777777" w:rsidR="00E934A7" w:rsidRPr="00FE027A" w:rsidRDefault="00E934A7" w:rsidP="00E934A7">
      <w:pPr>
        <w:pStyle w:val="BodyTextIndent"/>
        <w:spacing w:line="259" w:lineRule="auto"/>
        <w:ind w:firstLine="0"/>
        <w:rPr>
          <w:rFonts w:ascii="Arial" w:hAnsi="Arial" w:cs="Arial"/>
          <w:i/>
          <w:color w:val="FF0000"/>
          <w:sz w:val="20"/>
        </w:rPr>
      </w:pPr>
    </w:p>
    <w:p w14:paraId="10074508" w14:textId="3B9FA53B" w:rsidR="00F759D6" w:rsidRPr="00D20027" w:rsidRDefault="00952245" w:rsidP="00D20027">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A416DF" w:rsidRDefault="008B07B5">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0F76B879" w14:textId="0624EDDE" w:rsidR="00F759D6" w:rsidRDefault="00F759D6">
      <w:pPr>
        <w:pStyle w:val="BodyTextIndent"/>
        <w:tabs>
          <w:tab w:val="left" w:pos="709"/>
        </w:tabs>
        <w:ind w:firstLine="0"/>
        <w:rPr>
          <w:rFonts w:ascii="Arial" w:hAnsi="Arial" w:cs="Arial"/>
          <w:bCs/>
          <w:iCs/>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38E70BA2"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w:t>
      </w:r>
    </w:p>
    <w:p w14:paraId="2517F47F" w14:textId="439C8957" w:rsidR="00A416DF" w:rsidRPr="00A416DF"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2 –</w:t>
      </w:r>
      <w:r w:rsidR="00C83744" w:rsidRPr="00A416DF">
        <w:rPr>
          <w:rFonts w:ascii="Arial" w:hAnsi="Arial" w:cs="Arial"/>
          <w:color w:val="FF0000"/>
        </w:rPr>
        <w:t xml:space="preserve"> </w:t>
      </w:r>
      <w:r w:rsidR="00C83744" w:rsidRPr="00F7734F">
        <w:rPr>
          <w:rFonts w:ascii="Arial" w:hAnsi="Arial" w:cs="Arial"/>
        </w:rPr>
        <w:t xml:space="preserve">Darbų įkainių </w:t>
      </w:r>
      <w:r w:rsidR="00F7734F" w:rsidRPr="00F7734F">
        <w:rPr>
          <w:rFonts w:ascii="Arial" w:hAnsi="Arial" w:cs="Arial"/>
        </w:rPr>
        <w:t>lentelė</w:t>
      </w:r>
      <w:r w:rsidR="00AB5AFE" w:rsidRPr="00F7734F">
        <w:rPr>
          <w:rFonts w:ascii="Arial" w:hAnsi="Arial" w:cs="Arial"/>
        </w:rPr>
        <w:t>;</w:t>
      </w:r>
    </w:p>
    <w:p w14:paraId="2C0459B5" w14:textId="28E369CE"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p>
    <w:p w14:paraId="5C9CF487" w14:textId="6D4FD6BF"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Priedas Nr. 4. – Įkainio perskaičiavimas</w:t>
      </w:r>
      <w:r w:rsidR="00F7734F">
        <w:rPr>
          <w:rFonts w:ascii="Arial" w:hAnsi="Arial" w:cs="Arial"/>
        </w:rPr>
        <w:t>;</w:t>
      </w:r>
    </w:p>
    <w:p w14:paraId="4D838DFC" w14:textId="0FDAF9A8"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lastRenderedPageBreak/>
        <w:t xml:space="preserve">Priedas Nr. 5. – Ūkio subjektų, specialistų, </w:t>
      </w:r>
      <w:r w:rsidR="00F77C17" w:rsidRPr="004A7AE4">
        <w:rPr>
          <w:rFonts w:ascii="Arial" w:hAnsi="Arial" w:cs="Arial"/>
        </w:rPr>
        <w:t>Subrangovų</w:t>
      </w:r>
      <w:r w:rsidRPr="004A7AE4">
        <w:rPr>
          <w:rFonts w:ascii="Arial" w:hAnsi="Arial" w:cs="Arial"/>
        </w:rPr>
        <w:t xml:space="preserve"> sąrašas bei perduodamų sutartinių įsipareigojimų dalis;</w:t>
      </w:r>
    </w:p>
    <w:p w14:paraId="0DBBE549" w14:textId="6339CFE4" w:rsidR="004A7AE4" w:rsidRPr="004A7AE4" w:rsidRDefault="00485A54">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projektas</w:t>
      </w:r>
      <w:r w:rsidR="00994DAD" w:rsidRPr="004A7AE4">
        <w:rPr>
          <w:rFonts w:ascii="Arial" w:hAnsi="Arial" w:cs="Arial"/>
        </w:rPr>
        <w:t>;</w:t>
      </w:r>
    </w:p>
    <w:p w14:paraId="4687508A" w14:textId="7627F60B" w:rsidR="0047374F" w:rsidRDefault="00CE2A7F" w:rsidP="0047374F">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F7734F">
        <w:rPr>
          <w:rFonts w:ascii="Arial" w:hAnsi="Arial" w:cs="Arial"/>
          <w:lang w:val="en-US"/>
        </w:rPr>
        <w:t>7</w:t>
      </w:r>
      <w:r w:rsidRPr="004A7AE4">
        <w:rPr>
          <w:rFonts w:ascii="Arial" w:hAnsi="Arial" w:cs="Arial"/>
        </w:rPr>
        <w:t xml:space="preserve">. – </w:t>
      </w:r>
      <w:r w:rsidR="00996A7C">
        <w:rPr>
          <w:rFonts w:ascii="Arial" w:hAnsi="Arial" w:cs="Arial"/>
        </w:rPr>
        <w:t>Darniųjų pirkimų</w:t>
      </w:r>
      <w:r w:rsidRPr="007E7D34">
        <w:rPr>
          <w:rFonts w:ascii="Arial" w:hAnsi="Arial" w:cs="Arial"/>
        </w:rPr>
        <w:t xml:space="preserve"> reikalavimai</w:t>
      </w:r>
      <w:r w:rsidR="005D3628">
        <w:rPr>
          <w:rFonts w:ascii="Arial" w:hAnsi="Arial" w:cs="Arial"/>
          <w:i/>
          <w:iCs/>
        </w:rPr>
        <w:t>.</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21FB17ED" w14:textId="474C5969" w:rsidR="00514733" w:rsidRPr="00514733" w:rsidRDefault="00514733" w:rsidP="00514733">
      <w:pPr>
        <w:pStyle w:val="BodyTextIndent"/>
        <w:spacing w:line="256" w:lineRule="auto"/>
        <w:ind w:firstLine="0"/>
        <w:jc w:val="right"/>
        <w:rPr>
          <w:rFonts w:ascii="Arial" w:hAnsi="Arial" w:cs="Arial"/>
          <w:sz w:val="20"/>
          <w:lang w:val="en-US"/>
        </w:rPr>
      </w:pPr>
      <w:r w:rsidRPr="00321A06">
        <w:rPr>
          <w:rFonts w:ascii="Arial" w:hAnsi="Arial" w:cs="Arial"/>
          <w:sz w:val="20"/>
        </w:rPr>
        <w:lastRenderedPageBreak/>
        <w:t>Priedas</w:t>
      </w:r>
      <w:r>
        <w:rPr>
          <w:rFonts w:ascii="Arial" w:hAnsi="Arial" w:cs="Arial"/>
          <w:sz w:val="20"/>
        </w:rPr>
        <w:t xml:space="preserve"> Nr. </w:t>
      </w:r>
      <w:r>
        <w:rPr>
          <w:rFonts w:ascii="Arial" w:hAnsi="Arial" w:cs="Arial"/>
          <w:sz w:val="20"/>
          <w:lang w:val="en-US"/>
        </w:rPr>
        <w:t>4</w:t>
      </w:r>
    </w:p>
    <w:p w14:paraId="38D1A8FA" w14:textId="77777777" w:rsidR="00514733" w:rsidRPr="00321A06" w:rsidRDefault="00514733" w:rsidP="00514733">
      <w:pPr>
        <w:rPr>
          <w:rFonts w:ascii="Arial" w:hAnsi="Arial" w:cs="Arial"/>
        </w:rPr>
      </w:pPr>
    </w:p>
    <w:p w14:paraId="5E4C5C67" w14:textId="77777777" w:rsidR="00514733" w:rsidRPr="00321A06" w:rsidRDefault="00514733" w:rsidP="00514733">
      <w:pPr>
        <w:pStyle w:val="BodyTextIndent"/>
        <w:spacing w:line="256" w:lineRule="auto"/>
        <w:jc w:val="right"/>
        <w:rPr>
          <w:rFonts w:ascii="Arial" w:hAnsi="Arial" w:cs="Arial"/>
          <w:sz w:val="20"/>
        </w:rPr>
      </w:pPr>
    </w:p>
    <w:p w14:paraId="3281D69A" w14:textId="77777777" w:rsidR="00514733" w:rsidRPr="00321A06" w:rsidRDefault="00514733" w:rsidP="0051473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A129D19" w14:textId="77777777" w:rsidR="00514733" w:rsidRPr="00321A06" w:rsidRDefault="00514733" w:rsidP="00514733">
      <w:pPr>
        <w:tabs>
          <w:tab w:val="center" w:pos="4153"/>
          <w:tab w:val="right" w:pos="8306"/>
        </w:tabs>
        <w:ind w:left="851"/>
        <w:contextualSpacing/>
        <w:rPr>
          <w:rFonts w:ascii="Arial" w:hAnsi="Arial" w:cs="Arial"/>
        </w:rPr>
      </w:pPr>
    </w:p>
    <w:p w14:paraId="7721A909" w14:textId="751417CA" w:rsidR="00514733" w:rsidRPr="00321A06" w:rsidRDefault="00000000" w:rsidP="00514733">
      <w:pPr>
        <w:rPr>
          <w:rFonts w:ascii="Arial" w:hAnsi="Arial" w:cs="Arial"/>
        </w:rPr>
      </w:pPr>
      <w:sdt>
        <w:sdtPr>
          <w:rPr>
            <w:rFonts w:ascii="Arial" w:hAnsi="Arial" w:cs="Arial"/>
          </w:rPr>
          <w:id w:val="-1369212571"/>
          <w:placeholder>
            <w:docPart w:val="A779CF5B9F8242059EC63BC3E010B65A"/>
          </w:placeholder>
          <w:dropDownList>
            <w:listItem w:displayText="[Pasirinkti]" w:value="[Pasirinkti]"/>
            <w:listItem w:displayText="Kaina" w:value="Kaina"/>
            <w:listItem w:displayText="Įkainiai" w:value="Įkainiai"/>
            <w:listItem w:displayText="Kaina ir įkainiai" w:value="Kaina ir įkainiai"/>
          </w:dropDownList>
        </w:sdtPr>
        <w:sdtContent>
          <w:r w:rsidR="00514733">
            <w:rPr>
              <w:rFonts w:ascii="Arial" w:hAnsi="Arial" w:cs="Arial"/>
            </w:rPr>
            <w:t>Įkainiai</w:t>
          </w:r>
        </w:sdtContent>
      </w:sdt>
      <w:r w:rsidR="00514733">
        <w:rPr>
          <w:rFonts w:ascii="Arial" w:hAnsi="Arial" w:cs="Arial"/>
        </w:rPr>
        <w:t xml:space="preserve"> Sutarties galiojimo laikotarpiu bus perskaičiuojami (-a) tokiomis sąlygomis:</w:t>
      </w:r>
      <w:r w:rsidR="00514733">
        <w:rPr>
          <w:rFonts w:ascii="Arial" w:hAnsi="Arial" w:cs="Arial"/>
        </w:rPr>
        <w:br/>
      </w:r>
    </w:p>
    <w:p w14:paraId="615EC01E" w14:textId="57161291" w:rsidR="00514733"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514733">
        <w:rPr>
          <w:rFonts w:ascii="Arial" w:hAnsi="Arial" w:cs="Arial"/>
        </w:rPr>
        <w:t xml:space="preserve">kaip po </w:t>
      </w:r>
      <w:sdt>
        <w:sdtPr>
          <w:rPr>
            <w:rFonts w:ascii="Arial" w:hAnsi="Arial" w:cs="Arial"/>
          </w:rPr>
          <w:id w:val="-1623687646"/>
          <w:placeholder>
            <w:docPart w:val="5F6173447B9F411BB9A878303A09DE85"/>
          </w:placeholder>
          <w:dropDownList>
            <w:listItem w:displayText="[Pasirinkti]" w:value="[Pasirinkti]"/>
            <w:listItem w:displayText="6" w:value="6"/>
            <w:listItem w:displayText="12" w:value="12"/>
          </w:dropDownList>
        </w:sdtPr>
        <w:sdtContent>
          <w:r w:rsidRPr="00514733">
            <w:rPr>
              <w:rFonts w:ascii="Arial" w:hAnsi="Arial" w:cs="Arial"/>
            </w:rPr>
            <w:t>12</w:t>
          </w:r>
        </w:sdtContent>
      </w:sdt>
      <w:r w:rsidRPr="00514733">
        <w:rPr>
          <w:rFonts w:ascii="Arial" w:hAnsi="Arial" w:cs="Arial"/>
        </w:rPr>
        <w:t xml:space="preserve"> mėn. nuo Sutarties įsigaliojimo dienos, vėlesni perskaičiavimai – praėjus ne mažiau kaip </w:t>
      </w:r>
      <w:sdt>
        <w:sdtPr>
          <w:rPr>
            <w:rFonts w:ascii="Arial" w:hAnsi="Arial" w:cs="Arial"/>
          </w:rPr>
          <w:id w:val="116736472"/>
          <w:placeholder>
            <w:docPart w:val="ADDFA439246349E181EB6E2270FB53FD"/>
          </w:placeholder>
          <w:dropDownList>
            <w:listItem w:displayText="[Pasirinkti]" w:value="[Pasirinkti]"/>
            <w:listItem w:displayText="6" w:value="6"/>
            <w:listItem w:displayText="12" w:value="12"/>
          </w:dropDownList>
        </w:sdtPr>
        <w:sdtContent>
          <w:r w:rsidRPr="00514733">
            <w:rPr>
              <w:rFonts w:ascii="Arial" w:hAnsi="Arial" w:cs="Arial"/>
            </w:rPr>
            <w:t>12</w:t>
          </w:r>
        </w:sdtContent>
      </w:sdt>
      <w:r w:rsidRPr="00514733">
        <w:rPr>
          <w:rFonts w:ascii="Arial" w:hAnsi="Arial" w:cs="Arial"/>
        </w:rPr>
        <w:t xml:space="preserve"> mėn. nuo </w:t>
      </w:r>
      <w:r w:rsidRPr="0022427F">
        <w:rPr>
          <w:rFonts w:ascii="Arial" w:hAnsi="Arial" w:cs="Arial"/>
        </w:rPr>
        <w:t>paskutinio perskaičiavimo dienos</w:t>
      </w:r>
      <w:r w:rsidRPr="00327CD9">
        <w:rPr>
          <w:rFonts w:ascii="Arial" w:hAnsi="Arial" w:cs="Arial"/>
        </w:rPr>
        <w:t xml:space="preserve">; </w:t>
      </w:r>
    </w:p>
    <w:p w14:paraId="0AFD36DD" w14:textId="77777777" w:rsidR="00514733"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55A8E304A73A4B22BE23959A6A75DC04"/>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F2E6858" w14:textId="77777777" w:rsidR="00514733" w:rsidRPr="00CF0B4F"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265CA51" w14:textId="77777777" w:rsidR="00514733" w:rsidRPr="00321A06" w:rsidRDefault="00514733" w:rsidP="00514733">
      <w:pPr>
        <w:ind w:left="709" w:hanging="7"/>
        <w:contextualSpacing/>
        <w:rPr>
          <w:rFonts w:ascii="Arial" w:hAnsi="Arial" w:cs="Arial"/>
        </w:rPr>
      </w:pPr>
    </w:p>
    <w:p w14:paraId="360F50CE" w14:textId="04D27AB8" w:rsidR="00514733" w:rsidRPr="00321A06" w:rsidRDefault="00514733" w:rsidP="0051473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3E1B958" wp14:editId="6590600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DA06ADB1CEC04AA39B85CA2CEC932998"/>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049BBE57" w14:textId="77777777" w:rsidR="00514733" w:rsidRPr="00321A06" w:rsidRDefault="00514733" w:rsidP="00514733">
      <w:pPr>
        <w:ind w:left="709" w:hanging="7"/>
        <w:contextualSpacing/>
        <w:rPr>
          <w:rFonts w:ascii="Arial" w:hAnsi="Arial" w:cs="Arial"/>
        </w:rPr>
      </w:pPr>
    </w:p>
    <w:p w14:paraId="65E1B85D" w14:textId="246CEABE" w:rsidR="00514733" w:rsidRDefault="00514733" w:rsidP="00514733">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AE4F9AC2352245B583672BFD32C67B44"/>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1F6AC0CC" w14:textId="77777777" w:rsidR="00514733" w:rsidRPr="00321A06" w:rsidRDefault="00514733" w:rsidP="00514733">
      <w:pPr>
        <w:ind w:left="709" w:hanging="7"/>
        <w:contextualSpacing/>
        <w:rPr>
          <w:rFonts w:ascii="Arial" w:hAnsi="Arial" w:cs="Arial"/>
        </w:rPr>
      </w:pPr>
    </w:p>
    <w:p w14:paraId="5D7312FF" w14:textId="77777777" w:rsidR="00514733" w:rsidRPr="00321A06" w:rsidRDefault="00514733" w:rsidP="0051473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2ACA604" w14:textId="77777777" w:rsidR="00514733" w:rsidRPr="00321A06" w:rsidRDefault="00514733" w:rsidP="00514733">
      <w:pPr>
        <w:ind w:left="709" w:hanging="7"/>
        <w:contextualSpacing/>
        <w:rPr>
          <w:rFonts w:ascii="Arial" w:hAnsi="Arial" w:cs="Arial"/>
        </w:rPr>
      </w:pPr>
    </w:p>
    <w:p w14:paraId="5469B813" w14:textId="77777777" w:rsidR="00514733" w:rsidRPr="00321A06" w:rsidRDefault="00514733" w:rsidP="0051473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97CB93133CE0445FA3F43D746D6530CF"/>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2DC4C4530AD45E39C14E02C9BD3D618"/>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76C79BD2" w14:textId="77777777" w:rsidR="00514733" w:rsidRPr="00321A06" w:rsidRDefault="00514733" w:rsidP="00514733">
      <w:pPr>
        <w:rPr>
          <w:rFonts w:ascii="Arial" w:hAnsi="Arial" w:cs="Arial"/>
        </w:rPr>
      </w:pPr>
    </w:p>
    <w:p w14:paraId="62B1CF35" w14:textId="6F1C3939" w:rsidR="00514733"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5A671146" w14:textId="2E745221" w:rsidR="00514733" w:rsidRDefault="00514733" w:rsidP="00514733">
      <w:pPr>
        <w:numPr>
          <w:ilvl w:val="1"/>
          <w:numId w:val="2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įkainiais kitai Šaliai suderinti;</w:t>
      </w:r>
    </w:p>
    <w:p w14:paraId="3F0E8F49" w14:textId="59CD6D9B" w:rsidR="00514733" w:rsidRPr="00BB30DE" w:rsidRDefault="00514733" w:rsidP="00514733">
      <w:pPr>
        <w:numPr>
          <w:ilvl w:val="1"/>
          <w:numId w:val="2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C9BA9BB" w14:textId="50DB26CF" w:rsidR="00514733"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6ACB25FA" w14:textId="60DD8EAF" w:rsidR="00514733" w:rsidRDefault="00514733" w:rsidP="00514733">
      <w:pPr>
        <w:numPr>
          <w:ilvl w:val="0"/>
          <w:numId w:val="23"/>
        </w:numPr>
        <w:tabs>
          <w:tab w:val="left" w:pos="284"/>
          <w:tab w:val="left" w:pos="709"/>
          <w:tab w:val="left" w:pos="851"/>
        </w:tabs>
        <w:ind w:left="0" w:firstLine="426"/>
        <w:contextualSpacing/>
        <w:jc w:val="both"/>
        <w:rPr>
          <w:rFonts w:ascii="Arial" w:hAnsi="Arial" w:cs="Arial"/>
        </w:rPr>
      </w:pPr>
      <w:r w:rsidRPr="00BB30DE">
        <w:rPr>
          <w:rFonts w:ascii="Arial" w:hAnsi="Arial" w:cs="Arial"/>
        </w:rPr>
        <w:t>Už Darbus užsakytus iki perskaičiavimo įsigaliojimo, pirkėjas apmoka taikant iki tol galiojusius įkainius, o už Darbus, užsakytus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025DAFEB" w14:textId="77777777" w:rsidR="00514733" w:rsidRDefault="00514733">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C286A99" w14:textId="3C14440F" w:rsidR="008F6AEA" w:rsidRPr="008D00C7" w:rsidRDefault="008F6AEA" w:rsidP="005323E3">
            <w:pPr>
              <w:pStyle w:val="BodyTextIndent"/>
              <w:ind w:firstLine="0"/>
              <w:rPr>
                <w:rFonts w:ascii="Arial" w:hAnsi="Arial" w:cs="Arial"/>
                <w:sz w:val="20"/>
              </w:rPr>
            </w:pPr>
            <w:r w:rsidRPr="008D00C7">
              <w:rPr>
                <w:rFonts w:ascii="Arial" w:hAnsi="Arial" w:cs="Arial"/>
                <w:sz w:val="20"/>
              </w:rPr>
              <w:t>(pareigos, vardas, pavardė, parašas)</w:t>
            </w:r>
          </w:p>
        </w:tc>
      </w:tr>
    </w:tbl>
    <w:p w14:paraId="75A2603E" w14:textId="77777777" w:rsidR="00FE44B7" w:rsidRPr="00FD51D7" w:rsidRDefault="00FE44B7" w:rsidP="005323E3">
      <w:pPr>
        <w:pStyle w:val="BodyTextIndent"/>
        <w:spacing w:line="259" w:lineRule="auto"/>
        <w:ind w:firstLine="0"/>
        <w:rPr>
          <w:rFonts w:ascii="Arial" w:hAnsi="Arial" w:cs="Arial"/>
          <w:sz w:val="20"/>
        </w:rPr>
      </w:pPr>
    </w:p>
    <w:sectPr w:rsidR="00FE44B7" w:rsidRPr="00FD51D7" w:rsidSect="00270BD8">
      <w:headerReference w:type="even" r:id="rId14"/>
      <w:footerReference w:type="default" r:id="rId15"/>
      <w:footerReference w:type="first" r:id="rId16"/>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29B9" w14:textId="77777777" w:rsidR="00791017" w:rsidRDefault="00791017">
      <w:r>
        <w:separator/>
      </w:r>
    </w:p>
  </w:endnote>
  <w:endnote w:type="continuationSeparator" w:id="0">
    <w:p w14:paraId="3DFCF8D2" w14:textId="77777777" w:rsidR="00791017" w:rsidRDefault="00791017">
      <w:r>
        <w:continuationSeparator/>
      </w:r>
    </w:p>
  </w:endnote>
  <w:endnote w:type="continuationNotice" w:id="1">
    <w:p w14:paraId="0464AD4B" w14:textId="77777777" w:rsidR="00791017" w:rsidRDefault="00791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C3257" w14:textId="77777777" w:rsidR="00791017" w:rsidRDefault="00791017">
      <w:r>
        <w:separator/>
      </w:r>
    </w:p>
  </w:footnote>
  <w:footnote w:type="continuationSeparator" w:id="0">
    <w:p w14:paraId="35F046D4" w14:textId="77777777" w:rsidR="00791017" w:rsidRDefault="00791017">
      <w:r>
        <w:continuationSeparator/>
      </w:r>
    </w:p>
  </w:footnote>
  <w:footnote w:type="continuationNotice" w:id="1">
    <w:p w14:paraId="0FB92FEB" w14:textId="77777777" w:rsidR="00791017" w:rsidRDefault="00791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0A26A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5257"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20"/>
  </w:num>
  <w:num w:numId="4" w16cid:durableId="100541108">
    <w:abstractNumId w:val="6"/>
  </w:num>
  <w:num w:numId="5" w16cid:durableId="1416974466">
    <w:abstractNumId w:val="17"/>
  </w:num>
  <w:num w:numId="6" w16cid:durableId="638342872">
    <w:abstractNumId w:val="16"/>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1"/>
  </w:num>
  <w:num w:numId="14" w16cid:durableId="1851606943">
    <w:abstractNumId w:val="19"/>
  </w:num>
  <w:num w:numId="15" w16cid:durableId="1896966759">
    <w:abstractNumId w:val="14"/>
  </w:num>
  <w:num w:numId="16" w16cid:durableId="1335182132">
    <w:abstractNumId w:val="18"/>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 w:numId="22" w16cid:durableId="627443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8706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4BBD"/>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67C71"/>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2C6"/>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2AA1"/>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096"/>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2B6B"/>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6BC"/>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473"/>
    <w:rsid w:val="00235938"/>
    <w:rsid w:val="00235B00"/>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36BC"/>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253E"/>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A5B"/>
    <w:rsid w:val="00336B80"/>
    <w:rsid w:val="00337128"/>
    <w:rsid w:val="00337BAD"/>
    <w:rsid w:val="003402EB"/>
    <w:rsid w:val="00340483"/>
    <w:rsid w:val="00340B1D"/>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E732F"/>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68C1"/>
    <w:rsid w:val="00457273"/>
    <w:rsid w:val="004575AC"/>
    <w:rsid w:val="00460C4E"/>
    <w:rsid w:val="004627B0"/>
    <w:rsid w:val="00463961"/>
    <w:rsid w:val="0046442C"/>
    <w:rsid w:val="004647D8"/>
    <w:rsid w:val="00464B83"/>
    <w:rsid w:val="00467EAC"/>
    <w:rsid w:val="00470C20"/>
    <w:rsid w:val="0047127C"/>
    <w:rsid w:val="004715E4"/>
    <w:rsid w:val="00472028"/>
    <w:rsid w:val="0047374F"/>
    <w:rsid w:val="00474780"/>
    <w:rsid w:val="00474C78"/>
    <w:rsid w:val="00474D6E"/>
    <w:rsid w:val="004756B8"/>
    <w:rsid w:val="00477333"/>
    <w:rsid w:val="004812CD"/>
    <w:rsid w:val="00481620"/>
    <w:rsid w:val="00482DC9"/>
    <w:rsid w:val="0048376F"/>
    <w:rsid w:val="0048393D"/>
    <w:rsid w:val="004842D0"/>
    <w:rsid w:val="00484F4B"/>
    <w:rsid w:val="004857C0"/>
    <w:rsid w:val="00485A54"/>
    <w:rsid w:val="00486C00"/>
    <w:rsid w:val="00487633"/>
    <w:rsid w:val="004877E2"/>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11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926"/>
    <w:rsid w:val="004C6A89"/>
    <w:rsid w:val="004C71EE"/>
    <w:rsid w:val="004C7513"/>
    <w:rsid w:val="004D0D76"/>
    <w:rsid w:val="004D1728"/>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4733"/>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3E3"/>
    <w:rsid w:val="005324BF"/>
    <w:rsid w:val="00532B8F"/>
    <w:rsid w:val="00532D84"/>
    <w:rsid w:val="005334F1"/>
    <w:rsid w:val="00533AC3"/>
    <w:rsid w:val="0053464D"/>
    <w:rsid w:val="0053519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3F9"/>
    <w:rsid w:val="00570973"/>
    <w:rsid w:val="0057334C"/>
    <w:rsid w:val="0057342B"/>
    <w:rsid w:val="00573FD8"/>
    <w:rsid w:val="00574C74"/>
    <w:rsid w:val="005752ED"/>
    <w:rsid w:val="00576D5B"/>
    <w:rsid w:val="0057781F"/>
    <w:rsid w:val="0058053A"/>
    <w:rsid w:val="005805B2"/>
    <w:rsid w:val="00580A4E"/>
    <w:rsid w:val="00581E0F"/>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97F11"/>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3628"/>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864"/>
    <w:rsid w:val="006D7D40"/>
    <w:rsid w:val="006E3A14"/>
    <w:rsid w:val="006E5443"/>
    <w:rsid w:val="006E5F6E"/>
    <w:rsid w:val="006E6CD5"/>
    <w:rsid w:val="006E6DF4"/>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83D"/>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017"/>
    <w:rsid w:val="00791B0E"/>
    <w:rsid w:val="007924BA"/>
    <w:rsid w:val="00792FE3"/>
    <w:rsid w:val="007936C3"/>
    <w:rsid w:val="00794958"/>
    <w:rsid w:val="007952B5"/>
    <w:rsid w:val="00795D56"/>
    <w:rsid w:val="0079608C"/>
    <w:rsid w:val="007969EA"/>
    <w:rsid w:val="0079764B"/>
    <w:rsid w:val="007979B5"/>
    <w:rsid w:val="007A0BC2"/>
    <w:rsid w:val="007A0F4D"/>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644"/>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E7D34"/>
    <w:rsid w:val="007F0465"/>
    <w:rsid w:val="007F10FF"/>
    <w:rsid w:val="007F1174"/>
    <w:rsid w:val="007F131F"/>
    <w:rsid w:val="007F2BE8"/>
    <w:rsid w:val="007F4389"/>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235B"/>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8EC"/>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05D6"/>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60D"/>
    <w:rsid w:val="0087072B"/>
    <w:rsid w:val="008713B9"/>
    <w:rsid w:val="0087168B"/>
    <w:rsid w:val="008729DE"/>
    <w:rsid w:val="00873532"/>
    <w:rsid w:val="00873814"/>
    <w:rsid w:val="00873DED"/>
    <w:rsid w:val="00876927"/>
    <w:rsid w:val="008778E4"/>
    <w:rsid w:val="00877E9F"/>
    <w:rsid w:val="008807D3"/>
    <w:rsid w:val="0088081E"/>
    <w:rsid w:val="00881452"/>
    <w:rsid w:val="0088273B"/>
    <w:rsid w:val="00882BD8"/>
    <w:rsid w:val="00883F4D"/>
    <w:rsid w:val="00886634"/>
    <w:rsid w:val="00886B47"/>
    <w:rsid w:val="00887555"/>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5959"/>
    <w:rsid w:val="008E691E"/>
    <w:rsid w:val="008E6A83"/>
    <w:rsid w:val="008E6FFB"/>
    <w:rsid w:val="008E7093"/>
    <w:rsid w:val="008E7186"/>
    <w:rsid w:val="008E71DC"/>
    <w:rsid w:val="008F03D9"/>
    <w:rsid w:val="008F167A"/>
    <w:rsid w:val="008F389F"/>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419"/>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7C2"/>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6A7C"/>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7A3"/>
    <w:rsid w:val="009B2AA9"/>
    <w:rsid w:val="009B2E15"/>
    <w:rsid w:val="009B31E3"/>
    <w:rsid w:val="009B37A2"/>
    <w:rsid w:val="009B3AD7"/>
    <w:rsid w:val="009B3F61"/>
    <w:rsid w:val="009B4DA3"/>
    <w:rsid w:val="009B519C"/>
    <w:rsid w:val="009B566B"/>
    <w:rsid w:val="009B6123"/>
    <w:rsid w:val="009B6E83"/>
    <w:rsid w:val="009B7124"/>
    <w:rsid w:val="009B75A3"/>
    <w:rsid w:val="009B7650"/>
    <w:rsid w:val="009C014E"/>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6E5"/>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19DB"/>
    <w:rsid w:val="00AA48B6"/>
    <w:rsid w:val="00AA578A"/>
    <w:rsid w:val="00AA5F96"/>
    <w:rsid w:val="00AA6675"/>
    <w:rsid w:val="00AA7576"/>
    <w:rsid w:val="00AA7789"/>
    <w:rsid w:val="00AA78BB"/>
    <w:rsid w:val="00AA7C3D"/>
    <w:rsid w:val="00AB0FA3"/>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24A"/>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0D1F"/>
    <w:rsid w:val="00B32A34"/>
    <w:rsid w:val="00B32B6F"/>
    <w:rsid w:val="00B33AF6"/>
    <w:rsid w:val="00B3477C"/>
    <w:rsid w:val="00B34A3E"/>
    <w:rsid w:val="00B34E62"/>
    <w:rsid w:val="00B35F8D"/>
    <w:rsid w:val="00B35FAF"/>
    <w:rsid w:val="00B364FC"/>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3A4C"/>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3864"/>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02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0729"/>
    <w:rsid w:val="00D81D14"/>
    <w:rsid w:val="00D81DF8"/>
    <w:rsid w:val="00D848DB"/>
    <w:rsid w:val="00D84FBD"/>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0BAF"/>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15CB"/>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8DC"/>
    <w:rsid w:val="00DE0B32"/>
    <w:rsid w:val="00DE135A"/>
    <w:rsid w:val="00DE1536"/>
    <w:rsid w:val="00DE1BF6"/>
    <w:rsid w:val="00DE234F"/>
    <w:rsid w:val="00DE240C"/>
    <w:rsid w:val="00DE2761"/>
    <w:rsid w:val="00DE30C5"/>
    <w:rsid w:val="00DE3FDB"/>
    <w:rsid w:val="00DE6173"/>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124"/>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3ED"/>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3A6"/>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34F"/>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486C"/>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4DE"/>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AC0B3763B45E4095A6AA2735A023A97E"/>
        <w:category>
          <w:name w:val="General"/>
          <w:gallery w:val="placeholder"/>
        </w:category>
        <w:types>
          <w:type w:val="bbPlcHdr"/>
        </w:types>
        <w:behaviors>
          <w:behavior w:val="content"/>
        </w:behaviors>
        <w:guid w:val="{0B7943A9-5156-4BAF-8251-75A66955E499}"/>
      </w:docPartPr>
      <w:docPartBody>
        <w:p w:rsidR="00CE466E" w:rsidRDefault="00065981" w:rsidP="00065981">
          <w:pPr>
            <w:pStyle w:val="AC0B3763B45E4095A6AA2735A023A97E"/>
          </w:pPr>
          <w:r w:rsidRPr="009F7E07">
            <w:rPr>
              <w:rStyle w:val="PlaceholderText"/>
              <w:rFonts w:cs="Arial"/>
              <w:color w:val="FF0000"/>
            </w:rPr>
            <w:t>____________</w:t>
          </w:r>
          <w:r w:rsidRPr="009F7E07">
            <w:rPr>
              <w:rStyle w:val="PlaceholderText"/>
              <w:color w:val="FF0000"/>
            </w:rPr>
            <w:t>__</w:t>
          </w:r>
        </w:p>
      </w:docPartBody>
    </w:docPart>
    <w:docPart>
      <w:docPartPr>
        <w:name w:val="A779CF5B9F8242059EC63BC3E010B65A"/>
        <w:category>
          <w:name w:val="General"/>
          <w:gallery w:val="placeholder"/>
        </w:category>
        <w:types>
          <w:type w:val="bbPlcHdr"/>
        </w:types>
        <w:behaviors>
          <w:behavior w:val="content"/>
        </w:behaviors>
        <w:guid w:val="{DBF02BBC-21AB-4513-8748-33BFBCB49113}"/>
      </w:docPartPr>
      <w:docPartBody>
        <w:p w:rsidR="00CE466E" w:rsidRDefault="00CE466E" w:rsidP="00CE466E">
          <w:pPr>
            <w:pStyle w:val="A779CF5B9F8242059EC63BC3E010B65A"/>
          </w:pPr>
          <w:r>
            <w:rPr>
              <w:rStyle w:val="PlaceholderText"/>
            </w:rPr>
            <w:t>Choose an item.</w:t>
          </w:r>
        </w:p>
      </w:docPartBody>
    </w:docPart>
    <w:docPart>
      <w:docPartPr>
        <w:name w:val="5F6173447B9F411BB9A878303A09DE85"/>
        <w:category>
          <w:name w:val="General"/>
          <w:gallery w:val="placeholder"/>
        </w:category>
        <w:types>
          <w:type w:val="bbPlcHdr"/>
        </w:types>
        <w:behaviors>
          <w:behavior w:val="content"/>
        </w:behaviors>
        <w:guid w:val="{34FF94D1-EEDF-45F8-B9FA-1055DD8F4632}"/>
      </w:docPartPr>
      <w:docPartBody>
        <w:p w:rsidR="00CE466E" w:rsidRDefault="00CE466E" w:rsidP="00CE466E">
          <w:pPr>
            <w:pStyle w:val="5F6173447B9F411BB9A878303A09DE85"/>
          </w:pPr>
          <w:r>
            <w:rPr>
              <w:rStyle w:val="PlaceholderText"/>
            </w:rPr>
            <w:t>Choose an item.</w:t>
          </w:r>
        </w:p>
      </w:docPartBody>
    </w:docPart>
    <w:docPart>
      <w:docPartPr>
        <w:name w:val="ADDFA439246349E181EB6E2270FB53FD"/>
        <w:category>
          <w:name w:val="General"/>
          <w:gallery w:val="placeholder"/>
        </w:category>
        <w:types>
          <w:type w:val="bbPlcHdr"/>
        </w:types>
        <w:behaviors>
          <w:behavior w:val="content"/>
        </w:behaviors>
        <w:guid w:val="{D4D3338E-D120-4F5D-BE3E-2829DD4BBB5D}"/>
      </w:docPartPr>
      <w:docPartBody>
        <w:p w:rsidR="00CE466E" w:rsidRDefault="00CE466E" w:rsidP="00CE466E">
          <w:pPr>
            <w:pStyle w:val="ADDFA439246349E181EB6E2270FB53FD"/>
          </w:pPr>
          <w:r>
            <w:rPr>
              <w:rStyle w:val="PlaceholderText"/>
            </w:rPr>
            <w:t>Choose an item.</w:t>
          </w:r>
        </w:p>
      </w:docPartBody>
    </w:docPart>
    <w:docPart>
      <w:docPartPr>
        <w:name w:val="55A8E304A73A4B22BE23959A6A75DC04"/>
        <w:category>
          <w:name w:val="General"/>
          <w:gallery w:val="placeholder"/>
        </w:category>
        <w:types>
          <w:type w:val="bbPlcHdr"/>
        </w:types>
        <w:behaviors>
          <w:behavior w:val="content"/>
        </w:behaviors>
        <w:guid w:val="{0162E242-9F3D-4621-A5E1-0276FEF89931}"/>
      </w:docPartPr>
      <w:docPartBody>
        <w:p w:rsidR="00CE466E" w:rsidRDefault="00CE466E" w:rsidP="00CE466E">
          <w:pPr>
            <w:pStyle w:val="55A8E304A73A4B22BE23959A6A75DC04"/>
          </w:pPr>
          <w:r>
            <w:rPr>
              <w:rStyle w:val="PlaceholderText"/>
            </w:rPr>
            <w:t>Choose an item.</w:t>
          </w:r>
        </w:p>
      </w:docPartBody>
    </w:docPart>
    <w:docPart>
      <w:docPartPr>
        <w:name w:val="DA06ADB1CEC04AA39B85CA2CEC932998"/>
        <w:category>
          <w:name w:val="General"/>
          <w:gallery w:val="placeholder"/>
        </w:category>
        <w:types>
          <w:type w:val="bbPlcHdr"/>
        </w:types>
        <w:behaviors>
          <w:behavior w:val="content"/>
        </w:behaviors>
        <w:guid w:val="{6F65A159-B4BD-4A17-9D99-BD52BF7B3323}"/>
      </w:docPartPr>
      <w:docPartBody>
        <w:p w:rsidR="00CE466E" w:rsidRDefault="00CE466E" w:rsidP="00CE466E">
          <w:pPr>
            <w:pStyle w:val="DA06ADB1CEC04AA39B85CA2CEC932998"/>
          </w:pPr>
          <w:r>
            <w:rPr>
              <w:rStyle w:val="PlaceholderText"/>
            </w:rPr>
            <w:t>Choose an item.</w:t>
          </w:r>
        </w:p>
      </w:docPartBody>
    </w:docPart>
    <w:docPart>
      <w:docPartPr>
        <w:name w:val="AE4F9AC2352245B583672BFD32C67B44"/>
        <w:category>
          <w:name w:val="General"/>
          <w:gallery w:val="placeholder"/>
        </w:category>
        <w:types>
          <w:type w:val="bbPlcHdr"/>
        </w:types>
        <w:behaviors>
          <w:behavior w:val="content"/>
        </w:behaviors>
        <w:guid w:val="{6DEBE49C-74FA-49BA-A22C-B616943F34F1}"/>
      </w:docPartPr>
      <w:docPartBody>
        <w:p w:rsidR="00CE466E" w:rsidRDefault="00CE466E" w:rsidP="00CE466E">
          <w:pPr>
            <w:pStyle w:val="AE4F9AC2352245B583672BFD32C67B44"/>
          </w:pPr>
          <w:r>
            <w:rPr>
              <w:rStyle w:val="PlaceholderText"/>
            </w:rPr>
            <w:t>Choose an item.</w:t>
          </w:r>
        </w:p>
      </w:docPartBody>
    </w:docPart>
    <w:docPart>
      <w:docPartPr>
        <w:name w:val="97CB93133CE0445FA3F43D746D6530CF"/>
        <w:category>
          <w:name w:val="General"/>
          <w:gallery w:val="placeholder"/>
        </w:category>
        <w:types>
          <w:type w:val="bbPlcHdr"/>
        </w:types>
        <w:behaviors>
          <w:behavior w:val="content"/>
        </w:behaviors>
        <w:guid w:val="{B3182FB2-73E8-4179-9C48-F35FCB23B01E}"/>
      </w:docPartPr>
      <w:docPartBody>
        <w:p w:rsidR="00CE466E" w:rsidRDefault="00CE466E" w:rsidP="00CE466E">
          <w:pPr>
            <w:pStyle w:val="97CB93133CE0445FA3F43D746D6530CF"/>
          </w:pPr>
          <w:r>
            <w:rPr>
              <w:rStyle w:val="PlaceholderText"/>
            </w:rPr>
            <w:t>Choose an item.</w:t>
          </w:r>
        </w:p>
      </w:docPartBody>
    </w:docPart>
    <w:docPart>
      <w:docPartPr>
        <w:name w:val="62DC4C4530AD45E39C14E02C9BD3D618"/>
        <w:category>
          <w:name w:val="General"/>
          <w:gallery w:val="placeholder"/>
        </w:category>
        <w:types>
          <w:type w:val="bbPlcHdr"/>
        </w:types>
        <w:behaviors>
          <w:behavior w:val="content"/>
        </w:behaviors>
        <w:guid w:val="{EBC322B3-8E25-40B7-8E40-582C96A41C6F}"/>
      </w:docPartPr>
      <w:docPartBody>
        <w:p w:rsidR="00CE466E" w:rsidRDefault="00CE466E" w:rsidP="00CE466E">
          <w:pPr>
            <w:pStyle w:val="62DC4C4530AD45E39C14E02C9BD3D61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65981"/>
    <w:rsid w:val="00076259"/>
    <w:rsid w:val="000A110D"/>
    <w:rsid w:val="00102AA1"/>
    <w:rsid w:val="00117E5C"/>
    <w:rsid w:val="001454D4"/>
    <w:rsid w:val="00192984"/>
    <w:rsid w:val="0019615D"/>
    <w:rsid w:val="001A2B0E"/>
    <w:rsid w:val="00223CE2"/>
    <w:rsid w:val="002B06A9"/>
    <w:rsid w:val="002E0786"/>
    <w:rsid w:val="002E67DE"/>
    <w:rsid w:val="003068D6"/>
    <w:rsid w:val="00323C71"/>
    <w:rsid w:val="00336A5B"/>
    <w:rsid w:val="00347223"/>
    <w:rsid w:val="00347F66"/>
    <w:rsid w:val="00353F39"/>
    <w:rsid w:val="00364C9A"/>
    <w:rsid w:val="003D0621"/>
    <w:rsid w:val="003D516F"/>
    <w:rsid w:val="003D794B"/>
    <w:rsid w:val="003F0492"/>
    <w:rsid w:val="00405805"/>
    <w:rsid w:val="0048393D"/>
    <w:rsid w:val="004877E2"/>
    <w:rsid w:val="004971FA"/>
    <w:rsid w:val="004A3CD6"/>
    <w:rsid w:val="004C0332"/>
    <w:rsid w:val="004C3FDF"/>
    <w:rsid w:val="00567662"/>
    <w:rsid w:val="00580A4E"/>
    <w:rsid w:val="006576ED"/>
    <w:rsid w:val="006836DB"/>
    <w:rsid w:val="006D2798"/>
    <w:rsid w:val="006D7864"/>
    <w:rsid w:val="00700307"/>
    <w:rsid w:val="0070287B"/>
    <w:rsid w:val="00712B51"/>
    <w:rsid w:val="00751997"/>
    <w:rsid w:val="007818B5"/>
    <w:rsid w:val="007846E5"/>
    <w:rsid w:val="007D5992"/>
    <w:rsid w:val="00810B8D"/>
    <w:rsid w:val="00816030"/>
    <w:rsid w:val="00835204"/>
    <w:rsid w:val="00887609"/>
    <w:rsid w:val="008A4EF3"/>
    <w:rsid w:val="008E0305"/>
    <w:rsid w:val="00901530"/>
    <w:rsid w:val="00935419"/>
    <w:rsid w:val="009536F0"/>
    <w:rsid w:val="009747F2"/>
    <w:rsid w:val="00A163FB"/>
    <w:rsid w:val="00A52DAB"/>
    <w:rsid w:val="00A74564"/>
    <w:rsid w:val="00A90D65"/>
    <w:rsid w:val="00B14049"/>
    <w:rsid w:val="00B46E22"/>
    <w:rsid w:val="00BB3136"/>
    <w:rsid w:val="00BC30E7"/>
    <w:rsid w:val="00C13124"/>
    <w:rsid w:val="00C32298"/>
    <w:rsid w:val="00C33A4C"/>
    <w:rsid w:val="00C41586"/>
    <w:rsid w:val="00CE466E"/>
    <w:rsid w:val="00D36C61"/>
    <w:rsid w:val="00D50D67"/>
    <w:rsid w:val="00D90A67"/>
    <w:rsid w:val="00DA6D47"/>
    <w:rsid w:val="00DD72B7"/>
    <w:rsid w:val="00E05661"/>
    <w:rsid w:val="00E2100A"/>
    <w:rsid w:val="00E72E18"/>
    <w:rsid w:val="00E74218"/>
    <w:rsid w:val="00EA309F"/>
    <w:rsid w:val="00ED6BB3"/>
    <w:rsid w:val="00F503A6"/>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466E"/>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779CF5B9F8242059EC63BC3E010B65A">
    <w:name w:val="A779CF5B9F8242059EC63BC3E010B65A"/>
    <w:rsid w:val="00CE466E"/>
    <w:pPr>
      <w:spacing w:line="278" w:lineRule="auto"/>
    </w:pPr>
    <w:rPr>
      <w:kern w:val="2"/>
      <w:sz w:val="24"/>
      <w:szCs w:val="24"/>
      <w14:ligatures w14:val="standardContextual"/>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AC0B3763B45E4095A6AA2735A023A97E">
    <w:name w:val="AC0B3763B45E4095A6AA2735A023A97E"/>
    <w:rsid w:val="00065981"/>
    <w:pPr>
      <w:spacing w:line="278" w:lineRule="auto"/>
    </w:pPr>
    <w:rPr>
      <w:kern w:val="2"/>
      <w:sz w:val="24"/>
      <w:szCs w:val="24"/>
      <w14:ligatures w14:val="standardContextual"/>
    </w:rPr>
  </w:style>
  <w:style w:type="paragraph" w:customStyle="1" w:styleId="5F6173447B9F411BB9A878303A09DE85">
    <w:name w:val="5F6173447B9F411BB9A878303A09DE85"/>
    <w:rsid w:val="00CE466E"/>
    <w:pPr>
      <w:spacing w:line="278" w:lineRule="auto"/>
    </w:pPr>
    <w:rPr>
      <w:kern w:val="2"/>
      <w:sz w:val="24"/>
      <w:szCs w:val="24"/>
      <w14:ligatures w14:val="standardContextual"/>
    </w:rPr>
  </w:style>
  <w:style w:type="paragraph" w:customStyle="1" w:styleId="ADDFA439246349E181EB6E2270FB53FD">
    <w:name w:val="ADDFA439246349E181EB6E2270FB53FD"/>
    <w:rsid w:val="00CE466E"/>
    <w:pPr>
      <w:spacing w:line="278" w:lineRule="auto"/>
    </w:pPr>
    <w:rPr>
      <w:kern w:val="2"/>
      <w:sz w:val="24"/>
      <w:szCs w:val="24"/>
      <w14:ligatures w14:val="standardContextual"/>
    </w:rPr>
  </w:style>
  <w:style w:type="paragraph" w:customStyle="1" w:styleId="55A8E304A73A4B22BE23959A6A75DC04">
    <w:name w:val="55A8E304A73A4B22BE23959A6A75DC04"/>
    <w:rsid w:val="00CE466E"/>
    <w:pPr>
      <w:spacing w:line="278" w:lineRule="auto"/>
    </w:pPr>
    <w:rPr>
      <w:kern w:val="2"/>
      <w:sz w:val="24"/>
      <w:szCs w:val="24"/>
      <w14:ligatures w14:val="standardContextual"/>
    </w:rPr>
  </w:style>
  <w:style w:type="paragraph" w:customStyle="1" w:styleId="DA06ADB1CEC04AA39B85CA2CEC932998">
    <w:name w:val="DA06ADB1CEC04AA39B85CA2CEC932998"/>
    <w:rsid w:val="00CE466E"/>
    <w:pPr>
      <w:spacing w:line="278" w:lineRule="auto"/>
    </w:pPr>
    <w:rPr>
      <w:kern w:val="2"/>
      <w:sz w:val="24"/>
      <w:szCs w:val="24"/>
      <w14:ligatures w14:val="standardContextual"/>
    </w:rPr>
  </w:style>
  <w:style w:type="paragraph" w:customStyle="1" w:styleId="AE4F9AC2352245B583672BFD32C67B44">
    <w:name w:val="AE4F9AC2352245B583672BFD32C67B44"/>
    <w:rsid w:val="00CE466E"/>
    <w:pPr>
      <w:spacing w:line="278" w:lineRule="auto"/>
    </w:pPr>
    <w:rPr>
      <w:kern w:val="2"/>
      <w:sz w:val="24"/>
      <w:szCs w:val="24"/>
      <w14:ligatures w14:val="standardContextual"/>
    </w:rPr>
  </w:style>
  <w:style w:type="paragraph" w:customStyle="1" w:styleId="97CB93133CE0445FA3F43D746D6530CF">
    <w:name w:val="97CB93133CE0445FA3F43D746D6530CF"/>
    <w:rsid w:val="00CE466E"/>
    <w:pPr>
      <w:spacing w:line="278" w:lineRule="auto"/>
    </w:pPr>
    <w:rPr>
      <w:kern w:val="2"/>
      <w:sz w:val="24"/>
      <w:szCs w:val="24"/>
      <w14:ligatures w14:val="standardContextual"/>
    </w:rPr>
  </w:style>
  <w:style w:type="paragraph" w:customStyle="1" w:styleId="62DC4C4530AD45E39C14E02C9BD3D618">
    <w:name w:val="62DC4C4530AD45E39C14E02C9BD3D618"/>
    <w:rsid w:val="00CE46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189</TotalTime>
  <Pages>7</Pages>
  <Words>11470</Words>
  <Characters>6538</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Rūta Alaburdienė</cp:lastModifiedBy>
  <cp:revision>170</cp:revision>
  <cp:lastPrinted>2014-04-16T12:58:00Z</cp:lastPrinted>
  <dcterms:created xsi:type="dcterms:W3CDTF">2022-06-13T07:52:00Z</dcterms:created>
  <dcterms:modified xsi:type="dcterms:W3CDTF">2025-12-09T10:28:00Z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